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D30" w:rsidRPr="000F0D30" w:rsidRDefault="00D44096" w:rsidP="000F0D30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>
        <w:rPr>
          <w:rFonts w:ascii="Arial" w:eastAsia="Times New Roman" w:hAnsi="Arial" w:cs="Arial"/>
          <w:color w:val="222222"/>
          <w:sz w:val="24"/>
          <w:szCs w:val="24"/>
          <w:lang w:val="en"/>
        </w:rPr>
        <w:t>Monitor</w:t>
      </w:r>
    </w:p>
    <w:p w:rsidR="000F0D30" w:rsidRPr="000F0D30" w:rsidRDefault="000F0D30" w:rsidP="000F0D30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proofErr w:type="gramStart"/>
      <w:r w:rsidRPr="000F0D30">
        <w:rPr>
          <w:rFonts w:ascii="Arial" w:eastAsia="Times New Roman" w:hAnsi="Arial" w:cs="Arial"/>
          <w:i/>
          <w:iCs/>
          <w:color w:val="222222"/>
          <w:sz w:val="24"/>
          <w:szCs w:val="24"/>
          <w:lang w:val="en"/>
        </w:rPr>
        <w:t>verb</w:t>
      </w:r>
      <w:proofErr w:type="gramEnd"/>
    </w:p>
    <w:p w:rsidR="000F0D30" w:rsidRPr="000F0D30" w:rsidRDefault="000F0D30" w:rsidP="000F0D30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proofErr w:type="gramStart"/>
      <w:r w:rsidRPr="000F0D30">
        <w:rPr>
          <w:rFonts w:ascii="Arial" w:eastAsia="Times New Roman" w:hAnsi="Arial" w:cs="Arial"/>
          <w:color w:val="222222"/>
          <w:sz w:val="24"/>
          <w:szCs w:val="24"/>
          <w:lang w:val="en"/>
        </w:rPr>
        <w:t>gerund</w:t>
      </w:r>
      <w:proofErr w:type="gramEnd"/>
      <w:r w:rsidRPr="000F0D30">
        <w:rPr>
          <w:rFonts w:ascii="Arial" w:eastAsia="Times New Roman" w:hAnsi="Arial" w:cs="Arial"/>
          <w:color w:val="222222"/>
          <w:sz w:val="24"/>
          <w:szCs w:val="24"/>
          <w:lang w:val="en"/>
        </w:rPr>
        <w:t xml:space="preserve"> or present participle: </w:t>
      </w:r>
      <w:r w:rsidRPr="000F0D30">
        <w:rPr>
          <w:rFonts w:ascii="Arial" w:eastAsia="Times New Roman" w:hAnsi="Arial" w:cs="Arial"/>
          <w:b/>
          <w:bCs/>
          <w:color w:val="222222"/>
          <w:sz w:val="24"/>
          <w:szCs w:val="24"/>
          <w:lang w:val="en"/>
        </w:rPr>
        <w:t>monitoring</w:t>
      </w:r>
    </w:p>
    <w:p w:rsidR="00D44096" w:rsidRDefault="000F0D30" w:rsidP="000F0D30">
      <w:pPr>
        <w:numPr>
          <w:ilvl w:val="1"/>
          <w:numId w:val="1"/>
        </w:numPr>
        <w:spacing w:after="0" w:line="240" w:lineRule="auto"/>
        <w:ind w:left="2070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proofErr w:type="gramStart"/>
      <w:r w:rsidRPr="000F0D30">
        <w:rPr>
          <w:rFonts w:ascii="Arial" w:eastAsia="Times New Roman" w:hAnsi="Arial" w:cs="Arial"/>
          <w:color w:val="222222"/>
          <w:sz w:val="24"/>
          <w:szCs w:val="24"/>
          <w:lang w:val="en"/>
        </w:rPr>
        <w:t>observe</w:t>
      </w:r>
      <w:proofErr w:type="gramEnd"/>
      <w:r w:rsidRPr="000F0D30">
        <w:rPr>
          <w:rFonts w:ascii="Arial" w:eastAsia="Times New Roman" w:hAnsi="Arial" w:cs="Arial"/>
          <w:color w:val="222222"/>
          <w:sz w:val="24"/>
          <w:szCs w:val="24"/>
          <w:lang w:val="en"/>
        </w:rPr>
        <w:t xml:space="preserve"> and check the progress or quality of (something) over a period of time; keep under systematic review.</w:t>
      </w:r>
    </w:p>
    <w:p w:rsidR="000F0D30" w:rsidRDefault="000F0D30" w:rsidP="00D44096">
      <w:pPr>
        <w:numPr>
          <w:ilvl w:val="2"/>
          <w:numId w:val="1"/>
        </w:num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 w:rsidRPr="00D44096">
        <w:rPr>
          <w:rFonts w:ascii="Arial" w:eastAsia="Times New Roman" w:hAnsi="Arial" w:cs="Arial"/>
          <w:color w:val="222222"/>
          <w:sz w:val="24"/>
          <w:szCs w:val="24"/>
          <w:lang w:val="en"/>
        </w:rPr>
        <w:t>"equipment was installed to monitor air quality"</w:t>
      </w:r>
    </w:p>
    <w:p w:rsidR="00D44096" w:rsidRPr="000F0D30" w:rsidRDefault="00D44096" w:rsidP="00D44096">
      <w:pPr>
        <w:numPr>
          <w:ilvl w:val="2"/>
          <w:numId w:val="1"/>
        </w:numPr>
        <w:spacing w:after="0" w:line="240" w:lineRule="auto"/>
        <w:rPr>
          <w:rFonts w:ascii="Arial" w:eastAsia="Times New Roman" w:hAnsi="Arial" w:cs="Arial"/>
          <w:color w:val="404040"/>
          <w:sz w:val="20"/>
          <w:szCs w:val="20"/>
          <w:lang w:val="en"/>
        </w:rPr>
      </w:pPr>
      <w:hyperlink r:id="rId5" w:history="1">
        <w:r w:rsidRPr="00D44096">
          <w:rPr>
            <w:rFonts w:ascii="Arial" w:eastAsia="Times New Roman" w:hAnsi="Arial" w:cs="Arial"/>
            <w:color w:val="0000FF"/>
            <w:sz w:val="24"/>
            <w:szCs w:val="24"/>
          </w:rPr>
          <w:t>observe</w:t>
        </w:r>
      </w:hyperlink>
      <w:r w:rsidRPr="00D44096">
        <w:rPr>
          <w:rFonts w:ascii="Arial" w:eastAsia="Times New Roman" w:hAnsi="Arial" w:cs="Arial"/>
          <w:color w:val="222222"/>
          <w:sz w:val="24"/>
          <w:szCs w:val="24"/>
        </w:rPr>
        <w:t xml:space="preserve">, </w:t>
      </w:r>
      <w:hyperlink r:id="rId6" w:history="1">
        <w:r w:rsidRPr="00D44096">
          <w:rPr>
            <w:rFonts w:ascii="Arial" w:eastAsia="Times New Roman" w:hAnsi="Arial" w:cs="Arial"/>
            <w:color w:val="0000FF"/>
            <w:sz w:val="24"/>
            <w:szCs w:val="24"/>
          </w:rPr>
          <w:t>watch</w:t>
        </w:r>
      </w:hyperlink>
      <w:r w:rsidRPr="00D44096">
        <w:rPr>
          <w:rFonts w:ascii="Arial" w:eastAsia="Times New Roman" w:hAnsi="Arial" w:cs="Arial"/>
          <w:color w:val="222222"/>
          <w:sz w:val="24"/>
          <w:szCs w:val="24"/>
        </w:rPr>
        <w:t xml:space="preserve">, </w:t>
      </w:r>
      <w:hyperlink r:id="rId7" w:history="1">
        <w:r w:rsidRPr="00D44096">
          <w:rPr>
            <w:rFonts w:ascii="Arial" w:eastAsia="Times New Roman" w:hAnsi="Arial" w:cs="Arial"/>
            <w:color w:val="0000FF"/>
            <w:sz w:val="24"/>
            <w:szCs w:val="24"/>
          </w:rPr>
          <w:t>track</w:t>
        </w:r>
      </w:hyperlink>
      <w:r w:rsidRPr="00D44096">
        <w:rPr>
          <w:rFonts w:ascii="Arial" w:eastAsia="Times New Roman" w:hAnsi="Arial" w:cs="Arial"/>
          <w:color w:val="222222"/>
          <w:sz w:val="24"/>
          <w:szCs w:val="24"/>
        </w:rPr>
        <w:t xml:space="preserve">, keep an eye on, keep under observation, keep watch on, keep under surveillance, </w:t>
      </w:r>
      <w:hyperlink r:id="rId8" w:history="1">
        <w:r w:rsidRPr="00D44096">
          <w:rPr>
            <w:rFonts w:ascii="Arial" w:eastAsia="Times New Roman" w:hAnsi="Arial" w:cs="Arial"/>
            <w:color w:val="0000FF"/>
            <w:sz w:val="24"/>
            <w:szCs w:val="24"/>
          </w:rPr>
          <w:t>surveil</w:t>
        </w:r>
      </w:hyperlink>
      <w:r w:rsidRPr="00D44096">
        <w:rPr>
          <w:rFonts w:ascii="Arial" w:eastAsia="Times New Roman" w:hAnsi="Arial" w:cs="Arial"/>
          <w:color w:val="222222"/>
          <w:sz w:val="24"/>
          <w:szCs w:val="24"/>
        </w:rPr>
        <w:t xml:space="preserve">, </w:t>
      </w:r>
      <w:hyperlink r:id="rId9" w:history="1">
        <w:r w:rsidRPr="00D44096">
          <w:rPr>
            <w:rFonts w:ascii="Arial" w:eastAsia="Times New Roman" w:hAnsi="Arial" w:cs="Arial"/>
            <w:color w:val="0000FF"/>
            <w:sz w:val="24"/>
            <w:szCs w:val="24"/>
          </w:rPr>
          <w:t>record</w:t>
        </w:r>
      </w:hyperlink>
      <w:r w:rsidRPr="00D44096">
        <w:rPr>
          <w:rFonts w:ascii="Arial" w:eastAsia="Times New Roman" w:hAnsi="Arial" w:cs="Arial"/>
          <w:color w:val="222222"/>
          <w:sz w:val="24"/>
          <w:szCs w:val="24"/>
        </w:rPr>
        <w:t xml:space="preserve">, </w:t>
      </w:r>
      <w:hyperlink r:id="rId10" w:history="1">
        <w:r w:rsidRPr="00D44096">
          <w:rPr>
            <w:rFonts w:ascii="Arial" w:eastAsia="Times New Roman" w:hAnsi="Arial" w:cs="Arial"/>
            <w:color w:val="0000FF"/>
            <w:sz w:val="24"/>
            <w:szCs w:val="24"/>
          </w:rPr>
          <w:t>note</w:t>
        </w:r>
      </w:hyperlink>
      <w:r w:rsidRPr="00D44096">
        <w:rPr>
          <w:rFonts w:ascii="Arial" w:eastAsia="Times New Roman" w:hAnsi="Arial" w:cs="Arial"/>
          <w:color w:val="222222"/>
          <w:sz w:val="24"/>
          <w:szCs w:val="24"/>
        </w:rPr>
        <w:t>,</w:t>
      </w:r>
    </w:p>
    <w:p w:rsidR="000F0D30" w:rsidRPr="000F0D30" w:rsidRDefault="000F0D30" w:rsidP="000F0D30">
      <w:pPr>
        <w:spacing w:after="0" w:line="240" w:lineRule="auto"/>
        <w:rPr>
          <w:rFonts w:ascii="Arial" w:eastAsia="Times New Roman" w:hAnsi="Arial" w:cs="Arial"/>
          <w:color w:val="404040"/>
          <w:sz w:val="20"/>
          <w:szCs w:val="20"/>
          <w:lang w:val="en"/>
        </w:rPr>
      </w:pPr>
      <w:r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 xml:space="preserve">. </w:t>
      </w:r>
    </w:p>
    <w:p w:rsidR="000F0D30" w:rsidRPr="000F0D30" w:rsidRDefault="00D44096" w:rsidP="000F0D30">
      <w:pPr>
        <w:spacing w:after="0" w:line="240" w:lineRule="auto"/>
        <w:rPr>
          <w:rFonts w:ascii="Arial" w:eastAsia="Times New Roman" w:hAnsi="Arial" w:cs="Arial"/>
          <w:color w:val="404040"/>
          <w:sz w:val="20"/>
          <w:szCs w:val="20"/>
          <w:lang w:val="en"/>
        </w:rPr>
      </w:pPr>
      <w:r>
        <w:rPr>
          <w:rFonts w:ascii="Arial" w:eastAsia="Times New Roman" w:hAnsi="Arial" w:cs="Arial"/>
          <w:i/>
          <w:iCs/>
          <w:color w:val="404040"/>
          <w:sz w:val="20"/>
          <w:szCs w:val="20"/>
          <w:lang w:val="en"/>
        </w:rPr>
        <w:t>Noun</w:t>
      </w:r>
      <w:r w:rsidR="000F0D30" w:rsidRPr="000F0D30">
        <w:rPr>
          <w:rFonts w:ascii="Arial" w:eastAsia="Times New Roman" w:hAnsi="Arial" w:cs="Arial"/>
          <w:i/>
          <w:iCs/>
          <w:color w:val="404040"/>
          <w:sz w:val="20"/>
          <w:szCs w:val="20"/>
          <w:lang w:val="en"/>
        </w:rPr>
        <w:t>.</w:t>
      </w:r>
    </w:p>
    <w:p w:rsidR="000F0D30" w:rsidRPr="000F0D30" w:rsidRDefault="000F0D30" w:rsidP="000F0D30">
      <w:pPr>
        <w:spacing w:after="0" w:line="240" w:lineRule="auto"/>
        <w:rPr>
          <w:rFonts w:ascii="Arial" w:eastAsia="Times New Roman" w:hAnsi="Arial" w:cs="Arial"/>
          <w:color w:val="404040"/>
          <w:sz w:val="20"/>
          <w:szCs w:val="20"/>
          <w:lang w:val="en"/>
        </w:rPr>
      </w:pPr>
      <w:r w:rsidRPr="000F0D30">
        <w:rPr>
          <w:rFonts w:ascii="Arial" w:eastAsia="Times New Roman" w:hAnsi="Arial" w:cs="Arial"/>
          <w:b/>
          <w:bCs/>
          <w:color w:val="404040"/>
          <w:sz w:val="20"/>
          <w:szCs w:val="20"/>
          <w:lang w:val="en"/>
        </w:rPr>
        <w:t xml:space="preserve">1. </w:t>
      </w:r>
      <w:r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>One that admonishes, cautions, or reminds, especially with respect to matters of conduct.</w:t>
      </w:r>
    </w:p>
    <w:p w:rsidR="000F0D30" w:rsidRPr="000F0D30" w:rsidRDefault="000F0D30" w:rsidP="000F0D30">
      <w:pPr>
        <w:spacing w:after="0" w:line="240" w:lineRule="auto"/>
        <w:rPr>
          <w:rFonts w:ascii="Arial" w:eastAsia="Times New Roman" w:hAnsi="Arial" w:cs="Arial"/>
          <w:color w:val="404040"/>
          <w:sz w:val="20"/>
          <w:szCs w:val="20"/>
          <w:lang w:val="en"/>
        </w:rPr>
      </w:pPr>
      <w:r w:rsidRPr="000F0D30">
        <w:rPr>
          <w:rFonts w:ascii="Arial" w:eastAsia="Times New Roman" w:hAnsi="Arial" w:cs="Arial"/>
          <w:b/>
          <w:bCs/>
          <w:color w:val="404040"/>
          <w:sz w:val="20"/>
          <w:szCs w:val="20"/>
          <w:lang w:val="en"/>
        </w:rPr>
        <w:t xml:space="preserve">2. </w:t>
      </w:r>
      <w:r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>A pupil who assists a teacher in routine duties.</w:t>
      </w:r>
    </w:p>
    <w:p w:rsidR="000F0D30" w:rsidRPr="000F0D30" w:rsidRDefault="000F0D30" w:rsidP="000F0D30">
      <w:pPr>
        <w:spacing w:after="0" w:line="240" w:lineRule="auto"/>
        <w:rPr>
          <w:rFonts w:ascii="Arial" w:eastAsia="Times New Roman" w:hAnsi="Arial" w:cs="Arial"/>
          <w:color w:val="404040"/>
          <w:sz w:val="20"/>
          <w:szCs w:val="20"/>
          <w:lang w:val="en"/>
        </w:rPr>
      </w:pPr>
      <w:r w:rsidRPr="000F0D30">
        <w:rPr>
          <w:rFonts w:ascii="Arial" w:eastAsia="Times New Roman" w:hAnsi="Arial" w:cs="Arial"/>
          <w:b/>
          <w:bCs/>
          <w:color w:val="404040"/>
          <w:sz w:val="20"/>
          <w:szCs w:val="20"/>
          <w:lang w:val="en"/>
        </w:rPr>
        <w:t xml:space="preserve">3. </w:t>
      </w:r>
    </w:p>
    <w:p w:rsidR="000F0D30" w:rsidRPr="000F0D30" w:rsidRDefault="000F0D30" w:rsidP="000F0D30">
      <w:pPr>
        <w:spacing w:after="0" w:line="240" w:lineRule="auto"/>
        <w:rPr>
          <w:rFonts w:ascii="Arial" w:eastAsia="Times New Roman" w:hAnsi="Arial" w:cs="Arial"/>
          <w:color w:val="404040"/>
          <w:sz w:val="20"/>
          <w:szCs w:val="20"/>
          <w:lang w:val="en"/>
        </w:rPr>
      </w:pPr>
      <w:r w:rsidRPr="000F0D30">
        <w:rPr>
          <w:rFonts w:ascii="Arial" w:eastAsia="Times New Roman" w:hAnsi="Arial" w:cs="Arial"/>
          <w:b/>
          <w:bCs/>
          <w:color w:val="404040"/>
          <w:sz w:val="20"/>
          <w:szCs w:val="20"/>
          <w:lang w:val="en"/>
        </w:rPr>
        <w:t xml:space="preserve">a. </w:t>
      </w:r>
      <w:r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>A usually electronic device used to record, regulate, or control a process or system.</w:t>
      </w:r>
    </w:p>
    <w:p w:rsidR="000F0D30" w:rsidRPr="000F0D30" w:rsidRDefault="000F0D30" w:rsidP="000F0D30">
      <w:pPr>
        <w:spacing w:after="0" w:line="240" w:lineRule="auto"/>
        <w:rPr>
          <w:rFonts w:ascii="Arial" w:eastAsia="Times New Roman" w:hAnsi="Arial" w:cs="Arial"/>
          <w:color w:val="404040"/>
          <w:sz w:val="20"/>
          <w:szCs w:val="20"/>
          <w:lang w:val="en"/>
        </w:rPr>
      </w:pPr>
      <w:r w:rsidRPr="000F0D30">
        <w:rPr>
          <w:rFonts w:ascii="Arial" w:eastAsia="Times New Roman" w:hAnsi="Arial" w:cs="Arial"/>
          <w:b/>
          <w:bCs/>
          <w:color w:val="404040"/>
          <w:sz w:val="20"/>
          <w:szCs w:val="20"/>
          <w:lang w:val="en"/>
        </w:rPr>
        <w:t xml:space="preserve">b. </w:t>
      </w:r>
      <w:r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 xml:space="preserve">A video display or speaker used in a production studio to check audio or video quality: </w:t>
      </w:r>
      <w:r w:rsidRPr="000F0D30">
        <w:rPr>
          <w:rFonts w:ascii="Arial" w:eastAsia="Times New Roman" w:hAnsi="Arial" w:cs="Arial"/>
          <w:i/>
          <w:iCs/>
          <w:color w:val="966A00"/>
          <w:sz w:val="20"/>
          <w:szCs w:val="20"/>
          <w:lang w:val="en"/>
        </w:rPr>
        <w:t>The sound engineer detected a hiss on the monitor.</w:t>
      </w:r>
    </w:p>
    <w:p w:rsidR="000F0D30" w:rsidRPr="000F0D30" w:rsidRDefault="000F0D30" w:rsidP="000F0D30">
      <w:pPr>
        <w:spacing w:after="0" w:line="240" w:lineRule="auto"/>
        <w:rPr>
          <w:rFonts w:ascii="Arial" w:eastAsia="Times New Roman" w:hAnsi="Arial" w:cs="Arial"/>
          <w:color w:val="404040"/>
          <w:sz w:val="20"/>
          <w:szCs w:val="20"/>
          <w:lang w:val="en"/>
        </w:rPr>
      </w:pPr>
      <w:r w:rsidRPr="000F0D30">
        <w:rPr>
          <w:rFonts w:ascii="Arial" w:eastAsia="Times New Roman" w:hAnsi="Arial" w:cs="Arial"/>
          <w:b/>
          <w:bCs/>
          <w:color w:val="404040"/>
          <w:sz w:val="20"/>
          <w:szCs w:val="20"/>
          <w:lang w:val="en"/>
        </w:rPr>
        <w:t xml:space="preserve">c. </w:t>
      </w:r>
      <w:r w:rsidRPr="000F0D30">
        <w:rPr>
          <w:rFonts w:ascii="Arial" w:eastAsia="Times New Roman" w:hAnsi="Arial" w:cs="Arial"/>
          <w:i/>
          <w:iCs/>
          <w:color w:val="404040"/>
          <w:sz w:val="20"/>
          <w:szCs w:val="20"/>
          <w:lang w:val="en"/>
        </w:rPr>
        <w:t>Computers</w:t>
      </w:r>
      <w:r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 xml:space="preserve"> A device that accepts video signals from a computer and displays information on a screen; a video display.</w:t>
      </w:r>
    </w:p>
    <w:p w:rsidR="000F0D30" w:rsidRPr="000F0D30" w:rsidRDefault="000F0D30" w:rsidP="000F0D30">
      <w:pPr>
        <w:spacing w:after="0" w:line="240" w:lineRule="auto"/>
        <w:rPr>
          <w:rFonts w:ascii="Arial" w:eastAsia="Times New Roman" w:hAnsi="Arial" w:cs="Arial"/>
          <w:color w:val="404040"/>
          <w:sz w:val="20"/>
          <w:szCs w:val="20"/>
          <w:lang w:val="en"/>
        </w:rPr>
      </w:pPr>
      <w:r w:rsidRPr="000F0D30">
        <w:rPr>
          <w:rFonts w:ascii="Arial" w:eastAsia="Times New Roman" w:hAnsi="Arial" w:cs="Arial"/>
          <w:b/>
          <w:bCs/>
          <w:color w:val="404040"/>
          <w:sz w:val="20"/>
          <w:szCs w:val="20"/>
          <w:lang w:val="en"/>
        </w:rPr>
        <w:t xml:space="preserve">4. </w:t>
      </w:r>
      <w:r w:rsidRPr="000F0D30">
        <w:rPr>
          <w:rFonts w:ascii="Arial" w:eastAsia="Times New Roman" w:hAnsi="Arial" w:cs="Arial"/>
          <w:i/>
          <w:iCs/>
          <w:color w:val="404040"/>
          <w:sz w:val="20"/>
          <w:szCs w:val="20"/>
          <w:lang w:val="en"/>
        </w:rPr>
        <w:t>Computers</w:t>
      </w:r>
      <w:r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 xml:space="preserve"> A program that observes, supervises, or controls the activities of other programs.</w:t>
      </w:r>
    </w:p>
    <w:p w:rsidR="000F0D30" w:rsidRPr="000F0D30" w:rsidRDefault="000F0D30" w:rsidP="000F0D30">
      <w:pPr>
        <w:spacing w:after="0" w:line="240" w:lineRule="auto"/>
        <w:rPr>
          <w:rFonts w:ascii="Arial" w:eastAsia="Times New Roman" w:hAnsi="Arial" w:cs="Arial"/>
          <w:color w:val="404040"/>
          <w:sz w:val="20"/>
          <w:szCs w:val="20"/>
          <w:lang w:val="en"/>
        </w:rPr>
      </w:pPr>
      <w:r w:rsidRPr="000F0D30">
        <w:rPr>
          <w:rFonts w:ascii="Arial" w:eastAsia="Times New Roman" w:hAnsi="Arial" w:cs="Arial"/>
          <w:b/>
          <w:bCs/>
          <w:color w:val="404040"/>
          <w:sz w:val="20"/>
          <w:szCs w:val="20"/>
          <w:lang w:val="en"/>
        </w:rPr>
        <w:t xml:space="preserve">5. </w:t>
      </w:r>
      <w:r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>An articulated device holding a rotating nozzle with which a jet of water is regulated, used in mining and firefighting.</w:t>
      </w:r>
    </w:p>
    <w:p w:rsidR="000F0D30" w:rsidRPr="000F0D30" w:rsidRDefault="000F0D30" w:rsidP="000F0D30">
      <w:pPr>
        <w:spacing w:after="0" w:line="240" w:lineRule="auto"/>
        <w:rPr>
          <w:rFonts w:ascii="Arial" w:eastAsia="Times New Roman" w:hAnsi="Arial" w:cs="Arial"/>
          <w:color w:val="404040"/>
          <w:sz w:val="20"/>
          <w:szCs w:val="20"/>
          <w:lang w:val="en"/>
        </w:rPr>
      </w:pPr>
    </w:p>
    <w:p w:rsidR="000F0D30" w:rsidRPr="000F0D30" w:rsidRDefault="000F0D30" w:rsidP="000F0D30">
      <w:pPr>
        <w:spacing w:after="0" w:line="240" w:lineRule="auto"/>
        <w:rPr>
          <w:rFonts w:ascii="Arial" w:eastAsia="Times New Roman" w:hAnsi="Arial" w:cs="Arial"/>
          <w:color w:val="404040"/>
          <w:sz w:val="20"/>
          <w:szCs w:val="20"/>
          <w:lang w:val="en"/>
        </w:rPr>
      </w:pPr>
    </w:p>
    <w:p w:rsidR="000F0D30" w:rsidRPr="000F0D30" w:rsidRDefault="00D44096" w:rsidP="000F0D30">
      <w:pPr>
        <w:spacing w:after="0" w:line="240" w:lineRule="auto"/>
        <w:rPr>
          <w:rFonts w:ascii="Arial" w:eastAsia="Times New Roman" w:hAnsi="Arial" w:cs="Arial"/>
          <w:color w:val="404040"/>
          <w:sz w:val="20"/>
          <w:szCs w:val="20"/>
          <w:lang w:val="en"/>
        </w:rPr>
      </w:pPr>
      <w:r>
        <w:rPr>
          <w:rFonts w:ascii="Arial" w:eastAsia="Times New Roman" w:hAnsi="Arial" w:cs="Arial"/>
          <w:i/>
          <w:iCs/>
          <w:color w:val="404040"/>
          <w:sz w:val="20"/>
          <w:szCs w:val="20"/>
          <w:lang w:val="en"/>
        </w:rPr>
        <w:t>Verb</w:t>
      </w:r>
      <w:proofErr w:type="gramStart"/>
      <w:r>
        <w:rPr>
          <w:rFonts w:ascii="Arial" w:eastAsia="Times New Roman" w:hAnsi="Arial" w:cs="Arial"/>
          <w:i/>
          <w:iCs/>
          <w:color w:val="404040"/>
          <w:sz w:val="20"/>
          <w:szCs w:val="20"/>
          <w:lang w:val="en"/>
        </w:rPr>
        <w:t>:</w:t>
      </w:r>
      <w:r w:rsidR="000F0D30" w:rsidRPr="000F0D30">
        <w:rPr>
          <w:rFonts w:ascii="Arial" w:eastAsia="Times New Roman" w:hAnsi="Arial" w:cs="Arial"/>
          <w:i/>
          <w:iCs/>
          <w:color w:val="404040"/>
          <w:sz w:val="20"/>
          <w:szCs w:val="20"/>
          <w:lang w:val="en"/>
        </w:rPr>
        <w:t>.</w:t>
      </w:r>
      <w:proofErr w:type="gramEnd"/>
      <w:r w:rsidR="000F0D30"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 xml:space="preserve"> </w:t>
      </w:r>
      <w:proofErr w:type="spellStart"/>
      <w:r w:rsidR="000F0D30" w:rsidRPr="000F0D30">
        <w:rPr>
          <w:rFonts w:ascii="Arial" w:eastAsia="Times New Roman" w:hAnsi="Arial" w:cs="Arial"/>
          <w:b/>
          <w:bCs/>
          <w:color w:val="404040"/>
          <w:sz w:val="20"/>
          <w:szCs w:val="20"/>
          <w:lang w:val="en"/>
        </w:rPr>
        <w:t>mon·i·tored</w:t>
      </w:r>
      <w:proofErr w:type="spellEnd"/>
      <w:r w:rsidR="000F0D30"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 xml:space="preserve">, </w:t>
      </w:r>
      <w:proofErr w:type="spellStart"/>
      <w:r w:rsidR="000F0D30" w:rsidRPr="000F0D30">
        <w:rPr>
          <w:rFonts w:ascii="Arial" w:eastAsia="Times New Roman" w:hAnsi="Arial" w:cs="Arial"/>
          <w:b/>
          <w:bCs/>
          <w:color w:val="404040"/>
          <w:sz w:val="20"/>
          <w:szCs w:val="20"/>
          <w:lang w:val="en"/>
        </w:rPr>
        <w:t>mon·i·tor·ing</w:t>
      </w:r>
      <w:proofErr w:type="spellEnd"/>
      <w:r w:rsidR="000F0D30"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 xml:space="preserve">, </w:t>
      </w:r>
      <w:proofErr w:type="spellStart"/>
      <w:r w:rsidR="000F0D30" w:rsidRPr="000F0D30">
        <w:rPr>
          <w:rFonts w:ascii="Arial" w:eastAsia="Times New Roman" w:hAnsi="Arial" w:cs="Arial"/>
          <w:b/>
          <w:bCs/>
          <w:color w:val="404040"/>
          <w:sz w:val="20"/>
          <w:szCs w:val="20"/>
          <w:lang w:val="en"/>
        </w:rPr>
        <w:t>mon·i·tors</w:t>
      </w:r>
      <w:proofErr w:type="spellEnd"/>
      <w:r w:rsidR="000F0D30"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 xml:space="preserve"> </w:t>
      </w:r>
    </w:p>
    <w:p w:rsidR="000F0D30" w:rsidRPr="000F0D30" w:rsidRDefault="000F0D30" w:rsidP="000F0D30">
      <w:pPr>
        <w:spacing w:after="0" w:line="240" w:lineRule="auto"/>
        <w:rPr>
          <w:rFonts w:ascii="Arial" w:eastAsia="Times New Roman" w:hAnsi="Arial" w:cs="Arial"/>
          <w:color w:val="404040"/>
          <w:sz w:val="20"/>
          <w:szCs w:val="20"/>
          <w:lang w:val="en"/>
        </w:rPr>
      </w:pPr>
      <w:r w:rsidRPr="000F0D30">
        <w:rPr>
          <w:rFonts w:ascii="Arial" w:eastAsia="Times New Roman" w:hAnsi="Arial" w:cs="Arial"/>
          <w:b/>
          <w:bCs/>
          <w:color w:val="404040"/>
          <w:sz w:val="20"/>
          <w:szCs w:val="20"/>
          <w:lang w:val="en"/>
        </w:rPr>
        <w:t xml:space="preserve">1. </w:t>
      </w:r>
      <w:r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>To check the quality or content of (an electronic audio or visual signal) by means of a receiver.</w:t>
      </w:r>
    </w:p>
    <w:p w:rsidR="000F0D30" w:rsidRPr="000F0D30" w:rsidRDefault="000F0D30" w:rsidP="000F0D30">
      <w:pPr>
        <w:spacing w:after="0" w:line="240" w:lineRule="auto"/>
        <w:rPr>
          <w:rFonts w:ascii="Arial" w:eastAsia="Times New Roman" w:hAnsi="Arial" w:cs="Arial"/>
          <w:color w:val="404040"/>
          <w:sz w:val="20"/>
          <w:szCs w:val="20"/>
          <w:lang w:val="en"/>
        </w:rPr>
      </w:pPr>
      <w:r w:rsidRPr="000F0D30">
        <w:rPr>
          <w:rFonts w:ascii="Arial" w:eastAsia="Times New Roman" w:hAnsi="Arial" w:cs="Arial"/>
          <w:b/>
          <w:bCs/>
          <w:color w:val="404040"/>
          <w:sz w:val="20"/>
          <w:szCs w:val="20"/>
          <w:lang w:val="en"/>
        </w:rPr>
        <w:t xml:space="preserve">2. </w:t>
      </w:r>
      <w:proofErr w:type="gramStart"/>
      <w:r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>To</w:t>
      </w:r>
      <w:proofErr w:type="gramEnd"/>
      <w:r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 xml:space="preserve"> check by means of an electronic receiver for significant content, such as military, political, or illegal activity: </w:t>
      </w:r>
      <w:r w:rsidRPr="000F0D30">
        <w:rPr>
          <w:rFonts w:ascii="Arial" w:eastAsia="Times New Roman" w:hAnsi="Arial" w:cs="Arial"/>
          <w:i/>
          <w:iCs/>
          <w:color w:val="966A00"/>
          <w:sz w:val="20"/>
          <w:szCs w:val="20"/>
          <w:lang w:val="en"/>
        </w:rPr>
        <w:t>monitor a suspected criminal's phone conversations.</w:t>
      </w:r>
    </w:p>
    <w:p w:rsidR="000F0D30" w:rsidRPr="000F0D30" w:rsidRDefault="000F0D30" w:rsidP="000F0D30">
      <w:pPr>
        <w:spacing w:after="0" w:line="240" w:lineRule="auto"/>
        <w:rPr>
          <w:rFonts w:ascii="Arial" w:eastAsia="Times New Roman" w:hAnsi="Arial" w:cs="Arial"/>
          <w:color w:val="404040"/>
          <w:sz w:val="20"/>
          <w:szCs w:val="20"/>
          <w:lang w:val="en"/>
        </w:rPr>
      </w:pPr>
      <w:r w:rsidRPr="000F0D30">
        <w:rPr>
          <w:rFonts w:ascii="Arial" w:eastAsia="Times New Roman" w:hAnsi="Arial" w:cs="Arial"/>
          <w:b/>
          <w:bCs/>
          <w:color w:val="404040"/>
          <w:sz w:val="20"/>
          <w:szCs w:val="20"/>
          <w:lang w:val="en"/>
        </w:rPr>
        <w:t xml:space="preserve">3. </w:t>
      </w:r>
      <w:r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 xml:space="preserve">To keep track of systematically with a view to collecting information: </w:t>
      </w:r>
      <w:r w:rsidRPr="000F0D30">
        <w:rPr>
          <w:rFonts w:ascii="Arial" w:eastAsia="Times New Roman" w:hAnsi="Arial" w:cs="Arial"/>
          <w:i/>
          <w:iCs/>
          <w:color w:val="966A00"/>
          <w:sz w:val="20"/>
          <w:szCs w:val="20"/>
          <w:lang w:val="en"/>
        </w:rPr>
        <w:t>monitor the bear population of a national park; monitored the political views of the people.</w:t>
      </w:r>
    </w:p>
    <w:p w:rsidR="000F0D30" w:rsidRPr="000F0D30" w:rsidRDefault="000F0D30" w:rsidP="000F0D30">
      <w:pPr>
        <w:spacing w:after="0" w:line="240" w:lineRule="auto"/>
        <w:rPr>
          <w:rFonts w:ascii="Arial" w:eastAsia="Times New Roman" w:hAnsi="Arial" w:cs="Arial"/>
          <w:color w:val="404040"/>
          <w:sz w:val="20"/>
          <w:szCs w:val="20"/>
          <w:lang w:val="en"/>
        </w:rPr>
      </w:pPr>
      <w:r w:rsidRPr="000F0D30">
        <w:rPr>
          <w:rFonts w:ascii="Arial" w:eastAsia="Times New Roman" w:hAnsi="Arial" w:cs="Arial"/>
          <w:b/>
          <w:bCs/>
          <w:color w:val="404040"/>
          <w:sz w:val="20"/>
          <w:szCs w:val="20"/>
          <w:lang w:val="en"/>
        </w:rPr>
        <w:t xml:space="preserve">4. </w:t>
      </w:r>
      <w:proofErr w:type="gramStart"/>
      <w:r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>To</w:t>
      </w:r>
      <w:proofErr w:type="gramEnd"/>
      <w:r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 xml:space="preserve"> test or sample, especially on a regular or ongoing basis: </w:t>
      </w:r>
      <w:r w:rsidRPr="000F0D30">
        <w:rPr>
          <w:rFonts w:ascii="Arial" w:eastAsia="Times New Roman" w:hAnsi="Arial" w:cs="Arial"/>
          <w:i/>
          <w:iCs/>
          <w:color w:val="966A00"/>
          <w:sz w:val="20"/>
          <w:szCs w:val="20"/>
          <w:lang w:val="en"/>
        </w:rPr>
        <w:t>monitored the city's drinking water for impurities.</w:t>
      </w:r>
    </w:p>
    <w:p w:rsidR="000F0D30" w:rsidRPr="000F0D30" w:rsidRDefault="000F0D30" w:rsidP="000F0D30">
      <w:pPr>
        <w:spacing w:after="0" w:line="240" w:lineRule="auto"/>
        <w:rPr>
          <w:rFonts w:ascii="Arial" w:eastAsia="Times New Roman" w:hAnsi="Arial" w:cs="Arial"/>
          <w:color w:val="404040"/>
          <w:sz w:val="20"/>
          <w:szCs w:val="20"/>
          <w:lang w:val="en"/>
        </w:rPr>
      </w:pPr>
      <w:r w:rsidRPr="000F0D30">
        <w:rPr>
          <w:rFonts w:ascii="Arial" w:eastAsia="Times New Roman" w:hAnsi="Arial" w:cs="Arial"/>
          <w:b/>
          <w:bCs/>
          <w:color w:val="404040"/>
          <w:sz w:val="20"/>
          <w:szCs w:val="20"/>
          <w:lang w:val="en"/>
        </w:rPr>
        <w:t xml:space="preserve">5. </w:t>
      </w:r>
      <w:r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 xml:space="preserve">To keep close watch over; supervise: </w:t>
      </w:r>
      <w:r w:rsidRPr="000F0D30">
        <w:rPr>
          <w:rFonts w:ascii="Arial" w:eastAsia="Times New Roman" w:hAnsi="Arial" w:cs="Arial"/>
          <w:i/>
          <w:iCs/>
          <w:color w:val="966A00"/>
          <w:sz w:val="20"/>
          <w:szCs w:val="20"/>
          <w:lang w:val="en"/>
        </w:rPr>
        <w:t>monitor an examination.</w:t>
      </w:r>
    </w:p>
    <w:p w:rsidR="000F0D30" w:rsidRPr="000F0D30" w:rsidRDefault="000F0D30" w:rsidP="000F0D30">
      <w:pPr>
        <w:spacing w:after="0" w:line="240" w:lineRule="auto"/>
        <w:rPr>
          <w:rFonts w:ascii="Arial" w:eastAsia="Times New Roman" w:hAnsi="Arial" w:cs="Arial"/>
          <w:color w:val="404040"/>
          <w:sz w:val="20"/>
          <w:szCs w:val="20"/>
          <w:lang w:val="en"/>
        </w:rPr>
      </w:pPr>
      <w:r w:rsidRPr="000F0D30">
        <w:rPr>
          <w:rFonts w:ascii="Arial" w:eastAsia="Times New Roman" w:hAnsi="Arial" w:cs="Arial"/>
          <w:b/>
          <w:bCs/>
          <w:color w:val="404040"/>
          <w:sz w:val="20"/>
          <w:szCs w:val="20"/>
          <w:lang w:val="en"/>
        </w:rPr>
        <w:t xml:space="preserve">6. </w:t>
      </w:r>
      <w:r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>To direct.</w:t>
      </w:r>
    </w:p>
    <w:p w:rsidR="000F0D30" w:rsidRPr="000F0D30" w:rsidRDefault="000F0D30" w:rsidP="000F0D3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404040"/>
          <w:sz w:val="36"/>
          <w:szCs w:val="36"/>
          <w:lang w:val="en"/>
        </w:rPr>
      </w:pPr>
      <w:proofErr w:type="gramStart"/>
      <w:r w:rsidRPr="000F0D30">
        <w:rPr>
          <w:rFonts w:ascii="Arial" w:eastAsia="Times New Roman" w:hAnsi="Arial" w:cs="Arial"/>
          <w:b/>
          <w:bCs/>
          <w:color w:val="404040"/>
          <w:sz w:val="36"/>
          <w:szCs w:val="36"/>
          <w:lang w:val="en"/>
        </w:rPr>
        <w:t>monitoring</w:t>
      </w:r>
      <w:proofErr w:type="gramEnd"/>
    </w:p>
    <w:p w:rsidR="000F0D30" w:rsidRPr="000F0D30" w:rsidRDefault="000F0D30" w:rsidP="000F0D30">
      <w:pPr>
        <w:spacing w:after="0" w:line="240" w:lineRule="auto"/>
        <w:rPr>
          <w:rFonts w:ascii="Arial" w:eastAsia="Times New Roman" w:hAnsi="Arial" w:cs="Arial"/>
          <w:color w:val="404040"/>
          <w:sz w:val="20"/>
          <w:szCs w:val="20"/>
          <w:lang w:val="en"/>
        </w:rPr>
      </w:pPr>
      <w:r w:rsidRPr="000F0D30">
        <w:rPr>
          <w:rFonts w:ascii="Arial" w:eastAsia="Times New Roman" w:hAnsi="Arial" w:cs="Arial"/>
          <w:b/>
          <w:bCs/>
          <w:color w:val="404040"/>
          <w:sz w:val="20"/>
          <w:szCs w:val="20"/>
          <w:lang w:val="en"/>
        </w:rPr>
        <w:t>1.</w:t>
      </w:r>
      <w:r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 xml:space="preserve"> The act of listening, carrying out surveillance on, and/or recording the emissions of one's own or allied forces for the purposes of maintaining and improving procedural standards and security, or for reference, as applicable.</w:t>
      </w:r>
      <w:r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br/>
      </w:r>
      <w:r w:rsidRPr="000F0D30">
        <w:rPr>
          <w:rFonts w:ascii="Arial" w:eastAsia="Times New Roman" w:hAnsi="Arial" w:cs="Arial"/>
          <w:b/>
          <w:bCs/>
          <w:color w:val="404040"/>
          <w:sz w:val="20"/>
          <w:szCs w:val="20"/>
          <w:lang w:val="en"/>
        </w:rPr>
        <w:t>2.</w:t>
      </w:r>
      <w:r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 xml:space="preserve"> The act of listening, carrying out surveillance on, and/or recording of enemy emissions for intelligence purposes.</w:t>
      </w:r>
      <w:r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br/>
      </w:r>
      <w:r w:rsidRPr="000F0D30">
        <w:rPr>
          <w:rFonts w:ascii="Arial" w:eastAsia="Times New Roman" w:hAnsi="Arial" w:cs="Arial"/>
          <w:b/>
          <w:bCs/>
          <w:color w:val="404040"/>
          <w:sz w:val="20"/>
          <w:szCs w:val="20"/>
          <w:lang w:val="en"/>
        </w:rPr>
        <w:t>3.</w:t>
      </w:r>
      <w:r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 xml:space="preserve"> The act of detecting the presence of radiation and the measurement thereof with radiation measuring instruments. Also called radiological monitoring.</w:t>
      </w:r>
    </w:p>
    <w:p w:rsidR="000F0D30" w:rsidRPr="000F0D30" w:rsidRDefault="000F0D30" w:rsidP="000F0D30">
      <w:pPr>
        <w:spacing w:after="0" w:line="240" w:lineRule="auto"/>
        <w:rPr>
          <w:rFonts w:ascii="Arial" w:eastAsia="Times New Roman" w:hAnsi="Arial" w:cs="Arial"/>
          <w:color w:val="404040"/>
          <w:sz w:val="20"/>
          <w:szCs w:val="20"/>
          <w:lang w:val="en"/>
        </w:rPr>
      </w:pPr>
      <w:r w:rsidRPr="000F0D30">
        <w:rPr>
          <w:rFonts w:ascii="Arial" w:eastAsia="Times New Roman" w:hAnsi="Arial" w:cs="Arial"/>
          <w:color w:val="404040"/>
          <w:sz w:val="20"/>
          <w:szCs w:val="20"/>
          <w:lang w:val="en"/>
        </w:rPr>
        <w:t>Dictionary of Military and Associated Terms. US Department of Defense 2005.</w:t>
      </w:r>
    </w:p>
    <w:p w:rsidR="000F0D30" w:rsidRDefault="000F0D30"/>
    <w:p w:rsidR="000F0D30" w:rsidRDefault="000F0D30"/>
    <w:p w:rsidR="000F0D30" w:rsidRDefault="000F0D30">
      <w:r>
        <w:t>Wikipedia</w:t>
      </w:r>
    </w:p>
    <w:p w:rsidR="000F0D30" w:rsidRDefault="000F0D30" w:rsidP="000F0D30">
      <w:pPr>
        <w:pStyle w:val="Heading2"/>
        <w:rPr>
          <w:lang w:val="en"/>
        </w:rPr>
      </w:pPr>
      <w:r>
        <w:rPr>
          <w:rStyle w:val="mw-headline"/>
          <w:lang w:val="en"/>
        </w:rPr>
        <w:t>In medicine</w:t>
      </w:r>
    </w:p>
    <w:p w:rsidR="000F0D30" w:rsidRDefault="00D44096" w:rsidP="000F0D30">
      <w:pPr>
        <w:numPr>
          <w:ilvl w:val="0"/>
          <w:numId w:val="2"/>
        </w:numPr>
        <w:spacing w:before="100" w:beforeAutospacing="1" w:after="100" w:afterAutospacing="1" w:line="240" w:lineRule="auto"/>
        <w:rPr>
          <w:lang w:val="en"/>
        </w:rPr>
      </w:pPr>
      <w:hyperlink r:id="rId11" w:tooltip="Monitoring (medicine)" w:history="1">
        <w:r w:rsidR="000F0D30">
          <w:rPr>
            <w:rStyle w:val="Hyperlink"/>
            <w:lang w:val="en"/>
          </w:rPr>
          <w:t>Monitoring (medicine)</w:t>
        </w:r>
      </w:hyperlink>
      <w:r w:rsidR="000F0D30">
        <w:rPr>
          <w:lang w:val="en"/>
        </w:rPr>
        <w:t>, the observation of a disease, condition or one or several medical parameters over time</w:t>
      </w:r>
    </w:p>
    <w:p w:rsidR="000F0D30" w:rsidRDefault="00D44096" w:rsidP="000F0D30">
      <w:pPr>
        <w:numPr>
          <w:ilvl w:val="0"/>
          <w:numId w:val="2"/>
        </w:numPr>
        <w:spacing w:before="100" w:beforeAutospacing="1" w:after="100" w:afterAutospacing="1" w:line="240" w:lineRule="auto"/>
        <w:rPr>
          <w:lang w:val="en"/>
        </w:rPr>
      </w:pPr>
      <w:hyperlink r:id="rId12" w:tooltip="Monitoring in clinical trials" w:history="1">
        <w:r w:rsidR="000F0D30">
          <w:rPr>
            <w:rStyle w:val="Hyperlink"/>
            <w:lang w:val="en"/>
          </w:rPr>
          <w:t>Monitoring in clinical trials</w:t>
        </w:r>
      </w:hyperlink>
      <w:r w:rsidR="000F0D30">
        <w:rPr>
          <w:lang w:val="en"/>
        </w:rPr>
        <w:t>, oversight and administrative efforts that monitor a participant's health during a clinical trial</w:t>
      </w:r>
    </w:p>
    <w:p w:rsidR="000F0D30" w:rsidRDefault="00D44096" w:rsidP="000F0D30">
      <w:pPr>
        <w:numPr>
          <w:ilvl w:val="0"/>
          <w:numId w:val="2"/>
        </w:numPr>
        <w:spacing w:before="100" w:beforeAutospacing="1" w:after="100" w:afterAutospacing="1" w:line="240" w:lineRule="auto"/>
        <w:rPr>
          <w:lang w:val="en"/>
        </w:rPr>
      </w:pPr>
      <w:hyperlink r:id="rId13" w:tooltip="Baby monitor" w:history="1">
        <w:r w:rsidR="000F0D30">
          <w:rPr>
            <w:rStyle w:val="Hyperlink"/>
            <w:lang w:val="en"/>
          </w:rPr>
          <w:t>Baby monitoring</w:t>
        </w:r>
      </w:hyperlink>
    </w:p>
    <w:p w:rsidR="000F0D30" w:rsidRDefault="00D44096" w:rsidP="000F0D30">
      <w:pPr>
        <w:numPr>
          <w:ilvl w:val="0"/>
          <w:numId w:val="2"/>
        </w:numPr>
        <w:spacing w:before="100" w:beforeAutospacing="1" w:after="100" w:afterAutospacing="1" w:line="240" w:lineRule="auto"/>
        <w:rPr>
          <w:lang w:val="en"/>
        </w:rPr>
      </w:pPr>
      <w:hyperlink r:id="rId14" w:tooltip="Heart rate monitor" w:history="1">
        <w:r w:rsidR="000F0D30">
          <w:rPr>
            <w:rStyle w:val="Hyperlink"/>
            <w:lang w:val="en"/>
          </w:rPr>
          <w:t>Heart rate monitoring</w:t>
        </w:r>
      </w:hyperlink>
    </w:p>
    <w:p w:rsidR="000F0D30" w:rsidRDefault="00D44096" w:rsidP="000F0D30">
      <w:pPr>
        <w:numPr>
          <w:ilvl w:val="0"/>
          <w:numId w:val="2"/>
        </w:numPr>
        <w:spacing w:before="100" w:beforeAutospacing="1" w:after="100" w:afterAutospacing="1" w:line="240" w:lineRule="auto"/>
        <w:rPr>
          <w:lang w:val="en"/>
        </w:rPr>
      </w:pPr>
      <w:hyperlink r:id="rId15" w:tooltip="Intraoperative neurophysiological monitoring" w:history="1">
        <w:r w:rsidR="000F0D30">
          <w:rPr>
            <w:rStyle w:val="Hyperlink"/>
            <w:lang w:val="en"/>
          </w:rPr>
          <w:t>Intraoperative neurophysiological monitoring</w:t>
        </w:r>
      </w:hyperlink>
    </w:p>
    <w:p w:rsidR="000F0D30" w:rsidRDefault="00D44096" w:rsidP="000F0D30">
      <w:pPr>
        <w:numPr>
          <w:ilvl w:val="0"/>
          <w:numId w:val="2"/>
        </w:numPr>
        <w:spacing w:before="100" w:beforeAutospacing="1" w:after="100" w:afterAutospacing="1" w:line="240" w:lineRule="auto"/>
        <w:rPr>
          <w:lang w:val="en"/>
        </w:rPr>
      </w:pPr>
      <w:hyperlink r:id="rId16" w:anchor="Fetal_monitoring" w:tooltip="Childbirth" w:history="1">
        <w:r w:rsidR="000F0D30">
          <w:rPr>
            <w:rStyle w:val="Hyperlink"/>
            <w:lang w:val="en"/>
          </w:rPr>
          <w:t>Fetal monitoring</w:t>
        </w:r>
      </w:hyperlink>
      <w:r w:rsidR="000F0D30">
        <w:rPr>
          <w:lang w:val="en"/>
        </w:rPr>
        <w:t xml:space="preserve"> in childbirth</w:t>
      </w:r>
    </w:p>
    <w:p w:rsidR="000F0D30" w:rsidRDefault="000F0D30"/>
    <w:p w:rsidR="000F0D30" w:rsidRDefault="000F0D30"/>
    <w:p w:rsidR="000F0D30" w:rsidRDefault="000F0D30" w:rsidP="000F0D30">
      <w:pPr>
        <w:pStyle w:val="Heading1"/>
      </w:pPr>
      <w:r>
        <w:t xml:space="preserve">Definition of </w:t>
      </w:r>
      <w:r>
        <w:rPr>
          <w:rStyle w:val="Emphasis"/>
        </w:rPr>
        <w:t>monitor</w:t>
      </w:r>
      <w:r>
        <w:t xml:space="preserve"> in English:</w:t>
      </w:r>
    </w:p>
    <w:p w:rsidR="000F0D30" w:rsidRDefault="000F0D30" w:rsidP="000F0D30">
      <w:pPr>
        <w:pStyle w:val="Heading2"/>
      </w:pPr>
      <w:proofErr w:type="gramStart"/>
      <w:r>
        <w:rPr>
          <w:rStyle w:val="partofspeech"/>
        </w:rPr>
        <w:t>noun</w:t>
      </w:r>
      <w:proofErr w:type="gramEnd"/>
    </w:p>
    <w:p w:rsidR="000F0D30" w:rsidRDefault="000F0D30" w:rsidP="000F0D30">
      <w:r>
        <w:rPr>
          <w:rStyle w:val="iteration"/>
        </w:rPr>
        <w:t>1</w:t>
      </w:r>
      <w:r>
        <w:rPr>
          <w:rStyle w:val="definition"/>
        </w:rPr>
        <w:t>An instrument or device used for observing, checking, or keeping a continuous record of a process or quantity:</w:t>
      </w:r>
      <w:r>
        <w:rPr>
          <w:rStyle w:val="examplegroup"/>
        </w:rPr>
        <w:t xml:space="preserve"> </w:t>
      </w:r>
      <w:r>
        <w:rPr>
          <w:rStyle w:val="Emphasis"/>
        </w:rPr>
        <w:t>a heart monitor</w:t>
      </w:r>
    </w:p>
    <w:p w:rsidR="000F0D30" w:rsidRDefault="000F0D30" w:rsidP="000F0D30">
      <w:pPr>
        <w:pStyle w:val="Heading2"/>
      </w:pPr>
      <w:proofErr w:type="gramStart"/>
      <w:r>
        <w:rPr>
          <w:rStyle w:val="partofspeech"/>
        </w:rPr>
        <w:t>verb</w:t>
      </w:r>
      <w:proofErr w:type="gramEnd"/>
    </w:p>
    <w:p w:rsidR="000F0D30" w:rsidRDefault="000F0D30" w:rsidP="000F0D30">
      <w:r>
        <w:rPr>
          <w:rStyle w:val="definition"/>
        </w:rPr>
        <w:t>Observe and check the progress or quality of (something) over a period of time; keep under systematic review:</w:t>
      </w:r>
      <w:r>
        <w:rPr>
          <w:rStyle w:val="examplegroup"/>
        </w:rPr>
        <w:t xml:space="preserve"> </w:t>
      </w:r>
      <w:r>
        <w:rPr>
          <w:rStyle w:val="Emphasis"/>
        </w:rPr>
        <w:t>equipment was installed to monitor air quality</w:t>
      </w:r>
    </w:p>
    <w:p w:rsidR="000F0D30" w:rsidRDefault="000F0D30" w:rsidP="000F0D30">
      <w:pPr>
        <w:spacing w:after="0"/>
      </w:pPr>
      <w:r>
        <w:t>Synonyms</w:t>
      </w:r>
    </w:p>
    <w:p w:rsidR="000F0D30" w:rsidRDefault="000F0D30" w:rsidP="000F0D30">
      <w:proofErr w:type="gramStart"/>
      <w:r>
        <w:rPr>
          <w:rStyle w:val="Strong"/>
        </w:rPr>
        <w:t>observe</w:t>
      </w:r>
      <w:proofErr w:type="gramEnd"/>
      <w:r>
        <w:t>, watch, track, keep an eye on, keep under observation, keep watch on, keep under surveillance, surveil, record, note, oversee</w:t>
      </w:r>
    </w:p>
    <w:p w:rsidR="000F0D30" w:rsidRDefault="000F0D30" w:rsidP="000F0D30"/>
    <w:p w:rsidR="000F0D30" w:rsidRPr="00D44096" w:rsidRDefault="00D44096" w:rsidP="00D44096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color w:val="404040"/>
          <w:lang w:val="en"/>
        </w:rPr>
        <w:t>M</w:t>
      </w:r>
      <w:r w:rsidR="000F0D30">
        <w:rPr>
          <w:rFonts w:ascii="Arial" w:hAnsi="Arial" w:cs="Arial"/>
          <w:color w:val="404040"/>
          <w:lang w:val="en"/>
        </w:rPr>
        <w:t>onitoring</w:t>
      </w:r>
      <w:r>
        <w:rPr>
          <w:rFonts w:ascii="Arial" w:hAnsi="Arial" w:cs="Arial"/>
          <w:color w:val="404040"/>
          <w:lang w:val="en"/>
        </w:rPr>
        <w:t xml:space="preserve"> (</w:t>
      </w:r>
      <w:r>
        <w:rPr>
          <w:rFonts w:ascii="Arial" w:hAnsi="Arial" w:cs="Arial"/>
          <w:color w:val="404040"/>
          <w:sz w:val="20"/>
          <w:szCs w:val="20"/>
          <w:lang w:val="en"/>
        </w:rPr>
        <w:t>Miller-Keane Encyclopedia and Dictionary of Medicine, Nursing, and Allied Health, Seventh Edition. © 2003 by Saunders, an imprint of Elsevier, Inc.)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color w:val="404040"/>
          <w:sz w:val="20"/>
          <w:szCs w:val="20"/>
          <w:lang w:val="en"/>
        </w:rPr>
        <w:t> </w:t>
      </w:r>
      <w:proofErr w:type="gramStart"/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constant</w:t>
      </w:r>
      <w:proofErr w:type="gramEnd"/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checking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on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patient's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condition,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either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personally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or by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means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mechanical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hyperlink r:id="rId17" w:history="1"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monitor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>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acid-base</w:t>
      </w:r>
      <w:proofErr w:type="gramEnd"/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monitoring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interventions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classification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, a </w:t>
      </w:r>
      <w:hyperlink r:id="rId18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 xml:space="preserve">nursing </w:t>
        </w:r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intervention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defined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collection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analysis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patient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data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regulate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hyperlink r:id="rId19" w:history="1"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acid-base balance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>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biological</w:t>
      </w: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monitoring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examination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materials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such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blood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or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urine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that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come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from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living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organisms,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determine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there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has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been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exposure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given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chemical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substances.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electrolyte</w:t>
      </w:r>
      <w:proofErr w:type="gramEnd"/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monitoring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interventions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classification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, a </w:t>
      </w:r>
      <w:hyperlink r:id="rId20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 xml:space="preserve">nursing </w:t>
        </w:r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intervention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defined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collection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analysis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patient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data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regulate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electrolyte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balance.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electronic</w:t>
      </w:r>
      <w:proofErr w:type="gramEnd"/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fetal</w:t>
      </w: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monitoring:</w:t>
      </w: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antepartum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interventions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classification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, a </w:t>
      </w:r>
      <w:hyperlink r:id="rId21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 xml:space="preserve">nursing </w:t>
        </w:r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intervention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defined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electronic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evaluation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fetal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heart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rate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response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movement,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external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stimuli,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or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uterine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contractions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during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proofErr w:type="spellStart"/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antepartal</w:t>
      </w:r>
      <w:proofErr w:type="spellEnd"/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testing.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lastRenderedPageBreak/>
        <w:t>electronic</w:t>
      </w:r>
      <w:proofErr w:type="gramEnd"/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fetal</w:t>
      </w: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monitoring:</w:t>
      </w: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intrapartum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interventions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classification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, a </w:t>
      </w:r>
      <w:hyperlink r:id="rId22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 xml:space="preserve">nursing </w:t>
        </w:r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intervention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defined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electronic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evaluation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heart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rate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response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uterine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contractions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during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hyperlink r:id="rId23" w:history="1">
        <w:proofErr w:type="spellStart"/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intrapartal</w:t>
        </w:r>
        <w:proofErr w:type="spellEnd"/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care.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fetal</w:t>
      </w:r>
      <w:proofErr w:type="gramEnd"/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monitoring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see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hyperlink r:id="rId24" w:history="1"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fetal monitoring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>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fluid</w:t>
      </w:r>
      <w:proofErr w:type="gramEnd"/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monitoring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interventions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classification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, a </w:t>
      </w:r>
      <w:hyperlink r:id="rId25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 xml:space="preserve">nursing </w:t>
        </w:r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intervention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defined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collection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analysis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patient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data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regulate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fluid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balance</w:t>
      </w:r>
      <w:r>
        <w:rPr>
          <w:rFonts w:ascii="Arial" w:hAnsi="Arial" w:cs="Arial"/>
          <w:color w:val="404040"/>
          <w:sz w:val="20"/>
          <w:szCs w:val="20"/>
          <w:lang w:val="en"/>
        </w:rPr>
        <w:t>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health</w:t>
      </w:r>
      <w:proofErr w:type="gramEnd"/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policy</w:t>
      </w: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monitoring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interventions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classification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, a </w:t>
      </w:r>
      <w:hyperlink r:id="rId26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 xml:space="preserve">nursing </w:t>
        </w:r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intervention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defined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surveillance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influence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government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organization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regulations,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rules,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standards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that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affect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systems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practices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ensure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quality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care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patients.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hemodynamic</w:t>
      </w:r>
      <w:proofErr w:type="gramEnd"/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monitoring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see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hyperlink r:id="rId27" w:history="1"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hemodynamic monitoring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>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intracranial</w:t>
      </w:r>
      <w:proofErr w:type="gramEnd"/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pressure</w:t>
      </w: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monitoring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see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hyperlink r:id="rId28" w:history="1"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intracranial pressure monitoring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>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invasive</w:t>
      </w:r>
      <w:proofErr w:type="gramEnd"/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hemodynamic</w:t>
      </w: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monitoring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interventions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classification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, a </w:t>
      </w:r>
      <w:hyperlink r:id="rId29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 xml:space="preserve">nursing </w:t>
        </w:r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intervention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defined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measurement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interpretation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invasive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hemodynamic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parameters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determine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cardiovascular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function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regulate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therapy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appropriate.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neurologic</w:t>
      </w:r>
      <w:proofErr w:type="gramEnd"/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monitoring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interventions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classification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, a </w:t>
      </w:r>
      <w:hyperlink r:id="rId30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 xml:space="preserve">nursing </w:t>
        </w:r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intervention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defined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collection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analysis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patient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data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prevent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or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minimize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neurologic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complications.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newborn</w:t>
      </w:r>
      <w:proofErr w:type="gramEnd"/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monitoring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interventions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classification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, a </w:t>
      </w:r>
      <w:hyperlink r:id="rId31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 xml:space="preserve">nursing </w:t>
        </w:r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intervention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defined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measurement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interpretation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physiologic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status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hyperlink r:id="rId32" w:history="1"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neonate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first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24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hours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after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delivery.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nutritional</w:t>
      </w:r>
      <w:proofErr w:type="gramEnd"/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monitoring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interventions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classification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, a </w:t>
      </w:r>
      <w:hyperlink r:id="rId33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 xml:space="preserve">nursing </w:t>
        </w:r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intervention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defined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collection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analysis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patient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data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prevent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or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minimize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malnourishment.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quality</w:t>
      </w:r>
      <w:proofErr w:type="gramEnd"/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monitoring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interventions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classification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, a </w:t>
      </w:r>
      <w:hyperlink r:id="rId34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 xml:space="preserve">nursing </w:t>
        </w:r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intervention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defined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systematic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collection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analysis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an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organization's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quality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indicators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for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purpose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improving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patient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care.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respiratory</w:t>
      </w:r>
      <w:proofErr w:type="gramEnd"/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monitoring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interventions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classification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, a </w:t>
      </w:r>
      <w:hyperlink r:id="rId35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 xml:space="preserve">nursing </w:t>
        </w:r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intervention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defined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collection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analysis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patient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data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ensure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airway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patency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adequate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hyperlink r:id="rId36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 xml:space="preserve">gas </w:t>
        </w:r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exchange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>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transcutaneous</w:t>
      </w:r>
      <w:proofErr w:type="gramEnd"/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oxygen</w:t>
      </w: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monitoring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see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hyperlink r:id="rId37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 xml:space="preserve">transcutaneous </w:t>
        </w:r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oxygen monitoring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>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vital</w:t>
      </w:r>
      <w:proofErr w:type="gramEnd"/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signs</w:t>
      </w: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monitoring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interventions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classification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, a </w:t>
      </w:r>
      <w:hyperlink r:id="rId38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 xml:space="preserve">nursing </w:t>
        </w:r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intervention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defined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collection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analysis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cardiovascular,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respiratory,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body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temperature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data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determine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prevent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complications.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See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also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vital</w:t>
      </w: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smallCaps/>
          <w:color w:val="404040"/>
          <w:sz w:val="20"/>
          <w:szCs w:val="20"/>
          <w:lang w:val="en"/>
        </w:rPr>
        <w:t>signs</w:t>
      </w:r>
      <w:r>
        <w:rPr>
          <w:rFonts w:ascii="Arial" w:hAnsi="Arial" w:cs="Arial"/>
          <w:color w:val="404040"/>
          <w:sz w:val="20"/>
          <w:szCs w:val="20"/>
          <w:lang w:val="en"/>
        </w:rPr>
        <w:t>.</w:t>
      </w:r>
    </w:p>
    <w:p w:rsidR="000F0D30" w:rsidRDefault="000F0D30" w:rsidP="000F0D30">
      <w:pPr>
        <w:pStyle w:val="Heading2"/>
        <w:rPr>
          <w:rFonts w:ascii="Arial" w:hAnsi="Arial" w:cs="Arial"/>
          <w:color w:val="404040"/>
          <w:lang w:val="en"/>
        </w:rPr>
      </w:pPr>
      <w:proofErr w:type="gramStart"/>
      <w:r>
        <w:rPr>
          <w:rFonts w:ascii="Arial" w:hAnsi="Arial" w:cs="Arial"/>
          <w:color w:val="404040"/>
          <w:lang w:val="en"/>
        </w:rPr>
        <w:t>monitoring</w:t>
      </w:r>
      <w:proofErr w:type="gramEnd"/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Close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surveillance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or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supervision,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especially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people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liable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suffer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sudden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dangerous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deterioration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health.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Monitoring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involves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checks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various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parameters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such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pulse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rate,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temperature,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respiration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rate,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condition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pupils,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level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consciousness,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degree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appreciation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pain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various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blood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gas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concentrations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such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oxygen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carbon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dioxide.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Long-term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instrumental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display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hyperlink r:id="rId39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>ELECTROCARDIOGRAM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 is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also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common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monitoring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this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may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also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be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recorded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for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diagnostic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purposes,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using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computer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analysis.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color w:val="404040"/>
          <w:sz w:val="20"/>
          <w:szCs w:val="20"/>
          <w:lang w:val="en"/>
        </w:rPr>
        <w:t xml:space="preserve">Collins Dictionary of Medicine © Robert M. </w:t>
      </w:r>
      <w:proofErr w:type="spellStart"/>
      <w:r>
        <w:rPr>
          <w:rFonts w:ascii="Arial" w:hAnsi="Arial" w:cs="Arial"/>
          <w:color w:val="404040"/>
          <w:sz w:val="20"/>
          <w:szCs w:val="20"/>
          <w:lang w:val="en"/>
        </w:rPr>
        <w:t>Youngson</w:t>
      </w:r>
      <w:proofErr w:type="spellEnd"/>
      <w:r>
        <w:rPr>
          <w:rFonts w:ascii="Arial" w:hAnsi="Arial" w:cs="Arial"/>
          <w:color w:val="404040"/>
          <w:sz w:val="20"/>
          <w:szCs w:val="20"/>
          <w:lang w:val="en"/>
        </w:rPr>
        <w:t xml:space="preserve"> 2004, 2005</w:t>
      </w:r>
    </w:p>
    <w:p w:rsidR="000F0D30" w:rsidRDefault="000F0D30" w:rsidP="000F0D30"/>
    <w:p w:rsidR="000F0D30" w:rsidRDefault="00D44096" w:rsidP="000F0D30">
      <w:r>
        <w:rPr>
          <w:rFonts w:ascii="Arial" w:eastAsia="Times New Roman" w:hAnsi="Arial" w:cs="Arial"/>
          <w:b/>
          <w:bCs/>
          <w:color w:val="222222"/>
          <w:sz w:val="24"/>
          <w:szCs w:val="24"/>
          <w:lang w:val="en"/>
        </w:rPr>
        <w:lastRenderedPageBreak/>
        <w:t>S</w:t>
      </w:r>
      <w:r w:rsidRPr="000F0D30">
        <w:rPr>
          <w:rFonts w:ascii="Arial" w:eastAsia="Times New Roman" w:hAnsi="Arial" w:cs="Arial"/>
          <w:b/>
          <w:bCs/>
          <w:color w:val="222222"/>
          <w:sz w:val="24"/>
          <w:szCs w:val="24"/>
          <w:lang w:val="en"/>
        </w:rPr>
        <w:t>urveillance</w:t>
      </w:r>
    </w:p>
    <w:p w:rsidR="000F0D30" w:rsidRDefault="000F0D30" w:rsidP="000F0D30"/>
    <w:p w:rsidR="000F0D30" w:rsidRPr="000F0D30" w:rsidRDefault="000F0D30" w:rsidP="000F0D30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proofErr w:type="gramStart"/>
      <w:r w:rsidRPr="000F0D30">
        <w:rPr>
          <w:rFonts w:ascii="Arial" w:eastAsia="Times New Roman" w:hAnsi="Arial" w:cs="Arial"/>
          <w:color w:val="222222"/>
          <w:sz w:val="24"/>
          <w:szCs w:val="24"/>
          <w:lang w:val="en"/>
        </w:rPr>
        <w:t>noun</w:t>
      </w:r>
      <w:proofErr w:type="gramEnd"/>
      <w:r w:rsidRPr="000F0D30">
        <w:rPr>
          <w:rFonts w:ascii="Arial" w:eastAsia="Times New Roman" w:hAnsi="Arial" w:cs="Arial"/>
          <w:color w:val="222222"/>
          <w:sz w:val="24"/>
          <w:szCs w:val="24"/>
          <w:lang w:val="en"/>
        </w:rPr>
        <w:t xml:space="preserve">: </w:t>
      </w:r>
      <w:r w:rsidRPr="000F0D30">
        <w:rPr>
          <w:rFonts w:ascii="Arial" w:eastAsia="Times New Roman" w:hAnsi="Arial" w:cs="Arial"/>
          <w:b/>
          <w:bCs/>
          <w:color w:val="222222"/>
          <w:sz w:val="24"/>
          <w:szCs w:val="24"/>
          <w:lang w:val="en"/>
        </w:rPr>
        <w:t>surveillance</w:t>
      </w:r>
    </w:p>
    <w:p w:rsidR="000F0D30" w:rsidRPr="000F0D30" w:rsidRDefault="000F0D30" w:rsidP="000F0D30">
      <w:pPr>
        <w:numPr>
          <w:ilvl w:val="1"/>
          <w:numId w:val="18"/>
        </w:numPr>
        <w:spacing w:after="0" w:line="240" w:lineRule="auto"/>
        <w:ind w:left="2070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proofErr w:type="gramStart"/>
      <w:r w:rsidRPr="000F0D30">
        <w:rPr>
          <w:rFonts w:ascii="Arial" w:eastAsia="Times New Roman" w:hAnsi="Arial" w:cs="Arial"/>
          <w:color w:val="222222"/>
          <w:sz w:val="24"/>
          <w:szCs w:val="24"/>
          <w:lang w:val="en"/>
        </w:rPr>
        <w:t>close</w:t>
      </w:r>
      <w:proofErr w:type="gramEnd"/>
      <w:r w:rsidRPr="000F0D30">
        <w:rPr>
          <w:rFonts w:ascii="Arial" w:eastAsia="Times New Roman" w:hAnsi="Arial" w:cs="Arial"/>
          <w:color w:val="222222"/>
          <w:sz w:val="24"/>
          <w:szCs w:val="24"/>
          <w:lang w:val="en"/>
        </w:rPr>
        <w:t xml:space="preserve"> observation, especially of a suspected spy or criminal.</w:t>
      </w:r>
    </w:p>
    <w:p w:rsidR="000F0D30" w:rsidRPr="000F0D30" w:rsidRDefault="000F0D30" w:rsidP="000F0D30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 w:rsidRPr="000F0D30">
        <w:rPr>
          <w:rFonts w:ascii="Arial" w:eastAsia="Times New Roman" w:hAnsi="Arial" w:cs="Arial"/>
          <w:color w:val="222222"/>
          <w:sz w:val="24"/>
          <w:szCs w:val="24"/>
          <w:lang w:val="en"/>
        </w:rPr>
        <w:t>"</w:t>
      </w:r>
      <w:proofErr w:type="gramStart"/>
      <w:r w:rsidRPr="000F0D30">
        <w:rPr>
          <w:rFonts w:ascii="Arial" w:eastAsia="Times New Roman" w:hAnsi="Arial" w:cs="Arial"/>
          <w:color w:val="222222"/>
          <w:sz w:val="24"/>
          <w:szCs w:val="24"/>
          <w:lang w:val="en"/>
        </w:rPr>
        <w:t>he</w:t>
      </w:r>
      <w:proofErr w:type="gramEnd"/>
      <w:r w:rsidRPr="000F0D30">
        <w:rPr>
          <w:rFonts w:ascii="Arial" w:eastAsia="Times New Roman" w:hAnsi="Arial" w:cs="Arial"/>
          <w:color w:val="222222"/>
          <w:sz w:val="24"/>
          <w:szCs w:val="24"/>
          <w:lang w:val="en"/>
        </w:rPr>
        <w:t xml:space="preserve"> found himself put </w:t>
      </w:r>
      <w:r w:rsidRPr="000F0D30">
        <w:rPr>
          <w:rFonts w:ascii="Arial" w:eastAsia="Times New Roman" w:hAnsi="Arial" w:cs="Arial"/>
          <w:b/>
          <w:bCs/>
          <w:color w:val="222222"/>
          <w:sz w:val="24"/>
          <w:szCs w:val="24"/>
          <w:lang w:val="en"/>
        </w:rPr>
        <w:t>under surveillance</w:t>
      </w:r>
      <w:r w:rsidRPr="000F0D30">
        <w:rPr>
          <w:rFonts w:ascii="Arial" w:eastAsia="Times New Roman" w:hAnsi="Arial" w:cs="Arial"/>
          <w:color w:val="222222"/>
          <w:sz w:val="24"/>
          <w:szCs w:val="24"/>
          <w:lang w:val="en"/>
        </w:rPr>
        <w:t xml:space="preserve"> by military intelligence"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"/>
        <w:gridCol w:w="81"/>
      </w:tblGrid>
      <w:tr w:rsidR="000F0D30" w:rsidRPr="000F0D30" w:rsidTr="00173643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45" w:type="dxa"/>
            </w:tcMar>
            <w:vAlign w:val="center"/>
          </w:tcPr>
          <w:p w:rsidR="000F0D30" w:rsidRPr="000F0D30" w:rsidRDefault="000F0D30" w:rsidP="000F0D30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F0D30" w:rsidRPr="000F0D30" w:rsidRDefault="000F0D30" w:rsidP="000F0D30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</w:tr>
    </w:tbl>
    <w:p w:rsidR="000F0D30" w:rsidRDefault="000F0D30" w:rsidP="000F0D30">
      <w:pPr>
        <w:pStyle w:val="Heading1"/>
      </w:pPr>
      <w:r>
        <w:t xml:space="preserve">Definition of </w:t>
      </w:r>
      <w:r>
        <w:rPr>
          <w:rStyle w:val="Emphasis"/>
        </w:rPr>
        <w:t>surveillance</w:t>
      </w:r>
      <w:r>
        <w:t xml:space="preserve"> in English:</w:t>
      </w:r>
      <w:r w:rsidR="00173643">
        <w:t xml:space="preserve"> Oxford</w:t>
      </w:r>
    </w:p>
    <w:p w:rsidR="000F0D30" w:rsidRDefault="000F0D30" w:rsidP="000F0D30">
      <w:pPr>
        <w:pStyle w:val="Heading2"/>
      </w:pPr>
      <w:proofErr w:type="gramStart"/>
      <w:r>
        <w:rPr>
          <w:rStyle w:val="partofspeech"/>
        </w:rPr>
        <w:t>noun</w:t>
      </w:r>
      <w:proofErr w:type="gramEnd"/>
    </w:p>
    <w:p w:rsidR="000F0D30" w:rsidRDefault="000F0D30" w:rsidP="000F0D30">
      <w:r>
        <w:rPr>
          <w:rStyle w:val="definition"/>
        </w:rPr>
        <w:t>Close observation, especially of a suspected spy or criminal:</w:t>
      </w:r>
      <w:r>
        <w:rPr>
          <w:rStyle w:val="examplegroup"/>
        </w:rPr>
        <w:t xml:space="preserve"> </w:t>
      </w:r>
      <w:r>
        <w:rPr>
          <w:rStyle w:val="Emphasis"/>
        </w:rPr>
        <w:t xml:space="preserve">he found himself put </w:t>
      </w:r>
      <w:r>
        <w:rPr>
          <w:rStyle w:val="Strong"/>
          <w:i/>
          <w:iCs/>
        </w:rPr>
        <w:t>under surveillance</w:t>
      </w:r>
      <w:r>
        <w:rPr>
          <w:rStyle w:val="Emphasis"/>
        </w:rPr>
        <w:t xml:space="preserve"> by military intelligence</w:t>
      </w:r>
    </w:p>
    <w:p w:rsidR="000F0D30" w:rsidRDefault="000F0D30" w:rsidP="000F0D30">
      <w:r>
        <w:t xml:space="preserve">More example sentences </w:t>
      </w:r>
    </w:p>
    <w:p w:rsidR="000F0D30" w:rsidRDefault="000F0D30" w:rsidP="000F0D30">
      <w:pPr>
        <w:numPr>
          <w:ilvl w:val="0"/>
          <w:numId w:val="19"/>
        </w:numPr>
        <w:spacing w:before="100" w:beforeAutospacing="1" w:after="100" w:afterAutospacing="1" w:line="240" w:lineRule="auto"/>
      </w:pPr>
      <w:r>
        <w:t>An unpolitical lad is blackmailed by the police into doing undercover surveillance in a mosque.</w:t>
      </w:r>
    </w:p>
    <w:p w:rsidR="000F0D30" w:rsidRDefault="000F0D30" w:rsidP="000F0D30">
      <w:pPr>
        <w:numPr>
          <w:ilvl w:val="0"/>
          <w:numId w:val="19"/>
        </w:numPr>
        <w:spacing w:before="100" w:beforeAutospacing="1" w:after="100" w:afterAutospacing="1" w:line="240" w:lineRule="auto"/>
      </w:pPr>
      <w:r>
        <w:t>It is understood police had the suspects under surveillance for weeks before the robbery.</w:t>
      </w:r>
    </w:p>
    <w:p w:rsidR="000F0D30" w:rsidRDefault="000F0D30" w:rsidP="000F0D30">
      <w:pPr>
        <w:numPr>
          <w:ilvl w:val="0"/>
          <w:numId w:val="19"/>
        </w:numPr>
        <w:spacing w:before="100" w:beforeAutospacing="1" w:after="100" w:afterAutospacing="1" w:line="240" w:lineRule="auto"/>
      </w:pPr>
      <w:r>
        <w:t>For years, undercover surveillance was the domain of warring couples and the old DHSS.</w:t>
      </w:r>
    </w:p>
    <w:p w:rsidR="000F0D30" w:rsidRDefault="000F0D30" w:rsidP="000F0D30"/>
    <w:p w:rsidR="000F0D30" w:rsidRDefault="000F0D30" w:rsidP="000F0D30"/>
    <w:p w:rsidR="000F0D30" w:rsidRDefault="000F0D30" w:rsidP="000F0D30">
      <w:pPr>
        <w:pStyle w:val="Heading2"/>
        <w:rPr>
          <w:rFonts w:ascii="Arial" w:hAnsi="Arial" w:cs="Arial"/>
          <w:color w:val="404040"/>
          <w:lang w:val="en"/>
        </w:rPr>
      </w:pPr>
      <w:proofErr w:type="spellStart"/>
      <w:proofErr w:type="gramStart"/>
      <w:r>
        <w:rPr>
          <w:rFonts w:ascii="Arial" w:hAnsi="Arial" w:cs="Arial"/>
          <w:color w:val="404040"/>
          <w:lang w:val="en"/>
        </w:rPr>
        <w:t>sur·</w:t>
      </w:r>
      <w:proofErr w:type="gramEnd"/>
      <w:r>
        <w:rPr>
          <w:rFonts w:ascii="Arial" w:hAnsi="Arial" w:cs="Arial"/>
          <w:color w:val="404040"/>
          <w:lang w:val="en"/>
        </w:rPr>
        <w:t>veil·lance</w:t>
      </w:r>
      <w:proofErr w:type="spellEnd"/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1.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Close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observation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person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or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group,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especially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one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under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suspicion.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2.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act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observing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or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condition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being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observed.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color w:val="404040"/>
          <w:sz w:val="20"/>
          <w:szCs w:val="20"/>
          <w:lang w:val="en"/>
        </w:rPr>
        <w:t>American Heritage® Dictionary of the English Language, Fifth Edition. Copyright © 2011 by Houghton Mifflin Harcourt Publishing Company. Published by Houghton Mifflin Harcourt Publishing Company. All rights reserved.</w:t>
      </w:r>
    </w:p>
    <w:p w:rsidR="000F0D30" w:rsidRDefault="000F0D30" w:rsidP="000F0D30"/>
    <w:p w:rsidR="000F0D30" w:rsidRDefault="000F0D30" w:rsidP="000F0D30"/>
    <w:p w:rsidR="000F0D30" w:rsidRDefault="000F0D30" w:rsidP="000F0D30">
      <w:pPr>
        <w:pStyle w:val="Heading2"/>
        <w:rPr>
          <w:rFonts w:ascii="Arial" w:hAnsi="Arial" w:cs="Arial"/>
          <w:color w:val="404040"/>
          <w:lang w:val="en"/>
        </w:rPr>
      </w:pPr>
      <w:proofErr w:type="gramStart"/>
      <w:r>
        <w:rPr>
          <w:rFonts w:ascii="Arial" w:hAnsi="Arial" w:cs="Arial"/>
          <w:color w:val="404040"/>
          <w:lang w:val="en"/>
        </w:rPr>
        <w:t>surveillance</w:t>
      </w:r>
      <w:proofErr w:type="gramEnd"/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>1.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proofErr w:type="gramStart"/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watching</w:t>
      </w:r>
      <w:proofErr w:type="gramEnd"/>
      <w:r>
        <w:rPr>
          <w:rFonts w:ascii="Arial" w:hAnsi="Arial" w:cs="Arial"/>
          <w:color w:val="404040"/>
          <w:sz w:val="20"/>
          <w:szCs w:val="20"/>
          <w:lang w:val="en"/>
        </w:rPr>
        <w:t xml:space="preserve"> or </w:t>
      </w:r>
      <w:hyperlink r:id="rId40" w:history="1"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monitoring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>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>2.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proofErr w:type="gramStart"/>
      <w:r>
        <w:rPr>
          <w:rFonts w:ascii="Arial" w:hAnsi="Arial" w:cs="Arial"/>
          <w:color w:val="404040"/>
          <w:sz w:val="20"/>
          <w:szCs w:val="20"/>
          <w:lang w:val="en"/>
        </w:rPr>
        <w:t>a</w:t>
      </w:r>
      <w:proofErr w:type="gramEnd"/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procedure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used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instead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quarantine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control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spread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infectious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disease,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involving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close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supervision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during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incubation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period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possible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contacts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individuals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exposed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an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infectious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disease.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lastRenderedPageBreak/>
        <w:t>3.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proofErr w:type="gramStart"/>
      <w:r>
        <w:rPr>
          <w:rFonts w:ascii="Arial" w:hAnsi="Arial" w:cs="Arial"/>
          <w:color w:val="404040"/>
          <w:sz w:val="20"/>
          <w:szCs w:val="20"/>
          <w:lang w:val="en"/>
        </w:rPr>
        <w:t>in</w:t>
      </w:r>
      <w:proofErr w:type="gramEnd"/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interventions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classification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, a </w:t>
      </w:r>
      <w:hyperlink r:id="rId41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 xml:space="preserve">nursing </w:t>
        </w:r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intervention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defined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purposeful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ongoing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acquisition,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interpretation,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synthesis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patient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data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for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clinical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decision-making.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surveillance</w:t>
      </w:r>
      <w:proofErr w:type="gramEnd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:</w:t>
      </w: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community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interventions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classification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, a </w:t>
      </w:r>
      <w:hyperlink r:id="rId42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 xml:space="preserve">nursing </w:t>
        </w:r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intervention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defined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purposeful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ongoing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acquisition,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interpretation,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synthesis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data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for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decision-making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community.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surveillance</w:t>
      </w:r>
      <w:proofErr w:type="gramEnd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:</w:t>
      </w: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late</w:t>
      </w: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pregnancy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interventions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classification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, a </w:t>
      </w:r>
      <w:hyperlink r:id="rId43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 xml:space="preserve">nursing </w:t>
        </w:r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intervention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defined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purposeful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ongoing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acquisition,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interpretation,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synthesis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maternal-fetal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data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for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treatment,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observation,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or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admission.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See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also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hyperlink r:id="rId44" w:history="1"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pregnancy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>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surveillance</w:t>
      </w:r>
      <w:proofErr w:type="gramEnd"/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and/or</w:t>
      </w: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observation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 </w:t>
      </w:r>
      <w:hyperlink r:id="rId45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 xml:space="preserve">nursing </w:t>
        </w:r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intervention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minimum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data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set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;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action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through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which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nurse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examines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monitors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physical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behavioral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responses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disease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or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injury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prescribed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medical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and/or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therapy.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surveillance:</w:t>
      </w: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remote</w:t>
      </w: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electronic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interventions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classification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, a </w:t>
      </w:r>
      <w:hyperlink r:id="rId46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 xml:space="preserve">nursing </w:t>
        </w:r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intervention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defined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purposeful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ongoing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acquisition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patient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data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via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electronic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modalities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(telephone,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video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conferencing,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e-mail)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from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distant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locations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well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interpretation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synthesis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patient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data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for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clinical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decision-making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with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individuals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or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populations.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See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also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hyperlink r:id="rId47" w:history="1"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telehealth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>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surveillance</w:t>
      </w:r>
      <w:proofErr w:type="gramEnd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:</w:t>
      </w: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safety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interventions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classification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, a </w:t>
      </w:r>
      <w:hyperlink r:id="rId48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 xml:space="preserve">nursing </w:t>
        </w:r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intervention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defined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purposeful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ongoing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collection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analysis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information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about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patient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environment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for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use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promoting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maintaining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patient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safety.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skin</w:t>
      </w:r>
      <w:proofErr w:type="gramEnd"/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surveillance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interventions</w:t>
      </w:r>
      <w:r>
        <w:rPr>
          <w:rFonts w:ascii="Arial" w:hAnsi="Arial" w:cs="Arial"/>
          <w:smallCap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smallCaps/>
          <w:color w:val="404040"/>
          <w:sz w:val="20"/>
          <w:szCs w:val="20"/>
          <w:lang w:val="en"/>
        </w:rPr>
        <w:t>classification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, a </w:t>
      </w:r>
      <w:hyperlink r:id="rId49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 xml:space="preserve">nursing </w:t>
        </w:r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intervention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defined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collection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analysis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patient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data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maintain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skin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mucous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membrane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integrity.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See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also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hyperlink r:id="rId50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 xml:space="preserve">skin </w:t>
        </w:r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care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>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surveillance</w:t>
      </w: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(</w:t>
      </w:r>
      <w:proofErr w:type="spell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omaha</w:t>
      </w:r>
      <w:proofErr w:type="spellEnd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)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hyperlink r:id="rId51" w:history="1">
        <w:proofErr w:type="spellStart"/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omaha</w:t>
        </w:r>
        <w:proofErr w:type="spellEnd"/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 xml:space="preserve"> system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, an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intervention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first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level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hyperlink r:id="rId52" w:history="1">
        <w:r>
          <w:rPr>
            <w:rFonts w:ascii="Arial" w:hAnsi="Arial" w:cs="Arial"/>
            <w:b/>
            <w:bCs/>
            <w:smallCaps/>
            <w:color w:val="2484C6"/>
            <w:sz w:val="20"/>
            <w:szCs w:val="20"/>
            <w:lang w:val="en"/>
          </w:rPr>
          <w:t>intervention scheme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,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defined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activities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detection,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measurement,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critical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analysis,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monitoring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indicate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client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status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relation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given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condition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or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phenomenon.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color w:val="404040"/>
          <w:sz w:val="20"/>
          <w:szCs w:val="20"/>
          <w:lang w:val="en"/>
        </w:rPr>
        <w:t>Miller-Keane Encyclopedia and Dictionary of Medicine, Nursing, and Allied Health, Seventh Edition. © 2003 by Saunders, an imprint of Elsevier, Inc. All rights reserved.</w:t>
      </w:r>
    </w:p>
    <w:p w:rsidR="000F0D30" w:rsidRDefault="000F0D30" w:rsidP="000F0D30">
      <w:pPr>
        <w:pStyle w:val="Heading2"/>
        <w:rPr>
          <w:rFonts w:ascii="Arial" w:hAnsi="Arial" w:cs="Arial"/>
          <w:color w:val="404040"/>
          <w:lang w:val="en"/>
        </w:rPr>
      </w:pPr>
      <w:proofErr w:type="spellStart"/>
      <w:proofErr w:type="gramStart"/>
      <w:r>
        <w:rPr>
          <w:rFonts w:ascii="Arial" w:hAnsi="Arial" w:cs="Arial"/>
          <w:color w:val="404040"/>
          <w:lang w:val="en"/>
        </w:rPr>
        <w:t>sur·</w:t>
      </w:r>
      <w:proofErr w:type="gramEnd"/>
      <w:r>
        <w:rPr>
          <w:rFonts w:ascii="Arial" w:hAnsi="Arial" w:cs="Arial"/>
          <w:color w:val="404040"/>
          <w:lang w:val="en"/>
        </w:rPr>
        <w:t>veil·lance</w:t>
      </w:r>
      <w:proofErr w:type="spellEnd"/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Style w:val="pron"/>
          <w:rFonts w:ascii="Arial" w:hAnsi="Arial" w:cs="Arial"/>
          <w:color w:val="404040"/>
          <w:sz w:val="20"/>
          <w:szCs w:val="20"/>
          <w:lang w:val="en"/>
        </w:rPr>
        <w:t>(</w:t>
      </w:r>
      <w:proofErr w:type="spellStart"/>
      <w:proofErr w:type="gramStart"/>
      <w:r>
        <w:rPr>
          <w:rStyle w:val="pron"/>
          <w:rFonts w:ascii="Arial" w:hAnsi="Arial" w:cs="Arial"/>
          <w:color w:val="404040"/>
          <w:sz w:val="20"/>
          <w:szCs w:val="20"/>
          <w:lang w:val="en"/>
        </w:rPr>
        <w:t>sər-vā′ləns</w:t>
      </w:r>
      <w:proofErr w:type="spellEnd"/>
      <w:proofErr w:type="gramEnd"/>
      <w:r>
        <w:rPr>
          <w:rStyle w:val="pron"/>
          <w:rFonts w:ascii="Arial" w:hAnsi="Arial" w:cs="Arial"/>
          <w:color w:val="404040"/>
          <w:sz w:val="20"/>
          <w:szCs w:val="20"/>
          <w:lang w:val="en"/>
        </w:rPr>
        <w:t>)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Fonts w:ascii="Arial" w:hAnsi="Arial" w:cs="Arial"/>
          <w:i/>
          <w:iCs/>
          <w:color w:val="404040"/>
          <w:sz w:val="20"/>
          <w:szCs w:val="20"/>
          <w:lang w:val="en"/>
        </w:rPr>
        <w:t>n</w:t>
      </w:r>
      <w:proofErr w:type="gramEnd"/>
      <w:r>
        <w:rPr>
          <w:rFonts w:ascii="Arial" w:hAnsi="Arial" w:cs="Arial"/>
          <w:i/>
          <w:iCs/>
          <w:color w:val="404040"/>
          <w:sz w:val="20"/>
          <w:szCs w:val="20"/>
          <w:lang w:val="en"/>
        </w:rPr>
        <w:t>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1.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Close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observation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person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or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group,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especially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one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under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suspicion.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2.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act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observing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or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condition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being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observed.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3.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collection,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collation,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analysis,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dissemination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data.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4. 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type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observational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study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that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involves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continuous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monitoring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disease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occurrence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within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population.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color w:val="404040"/>
          <w:sz w:val="20"/>
          <w:szCs w:val="20"/>
          <w:lang w:val="en"/>
        </w:rPr>
        <w:t xml:space="preserve">The American Heritage® Medical Dictionary Copyright © 2007, 2004 by Houghton Mifflin Company. Published by </w:t>
      </w:r>
      <w:hyperlink r:id="rId53" w:tgtFrame="_blank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>Houghton Mifflin Company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>. All rights reserved.</w:t>
      </w:r>
    </w:p>
    <w:p w:rsidR="00173643" w:rsidRDefault="00173643" w:rsidP="000F0D30">
      <w:pPr>
        <w:pStyle w:val="Heading2"/>
        <w:rPr>
          <w:rFonts w:ascii="Arial" w:hAnsi="Arial" w:cs="Arial"/>
          <w:color w:val="404040"/>
          <w:lang w:val="en"/>
        </w:rPr>
      </w:pPr>
    </w:p>
    <w:p w:rsidR="000F0D30" w:rsidRDefault="000F0D30" w:rsidP="000F0D30">
      <w:pPr>
        <w:pStyle w:val="Heading2"/>
        <w:rPr>
          <w:rFonts w:ascii="Arial" w:hAnsi="Arial" w:cs="Arial"/>
          <w:color w:val="404040"/>
          <w:lang w:val="en"/>
        </w:rPr>
      </w:pPr>
      <w:r>
        <w:rPr>
          <w:rFonts w:ascii="Arial" w:hAnsi="Arial" w:cs="Arial"/>
          <w:color w:val="404040"/>
          <w:lang w:val="en"/>
        </w:rPr>
        <w:lastRenderedPageBreak/>
        <w:t>surveillance</w:t>
      </w:r>
      <w:r>
        <w:rPr>
          <w:rFonts w:ascii="Arial" w:hAnsi="Arial" w:cs="Arial"/>
          <w:color w:val="404040"/>
          <w:vertAlign w:val="superscript"/>
          <w:lang w:val="en"/>
        </w:rPr>
        <w:t>1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Style w:val="hvr"/>
          <w:rFonts w:ascii="Arial Unicode MS" w:eastAsia="Arial Unicode MS" w:hAnsi="Arial Unicode MS" w:cs="Arial Unicode MS" w:hint="eastAsia"/>
          <w:color w:val="404040"/>
          <w:sz w:val="20"/>
          <w:szCs w:val="20"/>
          <w:lang w:val="en"/>
        </w:rPr>
        <w:t>[</w:t>
      </w: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>1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supervision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or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observation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patient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or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health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condition.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It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may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include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use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closed-circuit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television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cameras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monitors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cover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unattended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locations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from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central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office.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>2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detailed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examination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or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investigation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for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accurate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collection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data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record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changes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character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population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at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particular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time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or,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prospective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or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longitudinal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surveillance,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over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period.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Retrospective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surveillance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might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study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characteristics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population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which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previous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event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occurred.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collection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data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may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include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hospital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records,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morbidity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mortality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statistics,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death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certificates,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records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immunization,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age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groups,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various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ecological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weather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factors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for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period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investigation,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particularly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insect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vectors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are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possible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influences.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</w:p>
    <w:p w:rsidR="000F0D30" w:rsidRDefault="00D44096" w:rsidP="000F0D30">
      <w:pPr>
        <w:spacing w:before="180" w:after="240"/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color w:val="404040"/>
          <w:sz w:val="20"/>
          <w:szCs w:val="20"/>
          <w:lang w:val="en"/>
        </w:rPr>
        <w:pict>
          <v:rect id="_x0000_i1031" style="width:327.6pt;height:1.5pt" o:hrpct="700" o:hrstd="t" o:hrnoshade="t" o:hr="t" fillcolor="#979898" stroked="f"/>
        </w:pict>
      </w:r>
    </w:p>
    <w:p w:rsidR="000F0D30" w:rsidRDefault="000F0D30" w:rsidP="000F0D30">
      <w:pPr>
        <w:pStyle w:val="Heading2"/>
        <w:rPr>
          <w:rFonts w:ascii="Arial" w:hAnsi="Arial" w:cs="Arial"/>
          <w:color w:val="404040"/>
          <w:lang w:val="en"/>
        </w:rPr>
      </w:pPr>
      <w:r>
        <w:rPr>
          <w:rFonts w:ascii="Arial" w:hAnsi="Arial" w:cs="Arial"/>
          <w:color w:val="404040"/>
          <w:lang w:val="en"/>
        </w:rPr>
        <w:t>surveillance</w:t>
      </w:r>
      <w:r>
        <w:rPr>
          <w:rFonts w:ascii="Arial" w:hAnsi="Arial" w:cs="Arial"/>
          <w:color w:val="404040"/>
          <w:vertAlign w:val="superscript"/>
          <w:lang w:val="en"/>
        </w:rPr>
        <w:t>2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Fonts w:ascii="Arial" w:hAnsi="Arial" w:cs="Arial"/>
          <w:color w:val="404040"/>
          <w:sz w:val="20"/>
          <w:szCs w:val="20"/>
          <w:lang w:val="en"/>
        </w:rPr>
        <w:t>a</w:t>
      </w:r>
      <w:proofErr w:type="gramEnd"/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intervention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from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Nursing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Interventions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Classification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(NIC)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defined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purposeful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ongoing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acquisition,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interpretation,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synthesis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patient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data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for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clinical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decision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making.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See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also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hyperlink r:id="rId54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>Nursing Interventions Classification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. 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color w:val="404040"/>
          <w:sz w:val="20"/>
          <w:szCs w:val="20"/>
          <w:lang w:val="en"/>
        </w:rPr>
        <w:t>Mosby's Medical Dictionary, 9th edition. © 2009, Elsevier.</w:t>
      </w:r>
    </w:p>
    <w:p w:rsidR="000F0D30" w:rsidRDefault="000F0D30" w:rsidP="000F0D30">
      <w:pPr>
        <w:pStyle w:val="Heading2"/>
        <w:rPr>
          <w:rFonts w:ascii="Arial" w:hAnsi="Arial" w:cs="Arial"/>
          <w:color w:val="404040"/>
          <w:lang w:val="en"/>
        </w:rPr>
      </w:pPr>
      <w:proofErr w:type="gramStart"/>
      <w:r>
        <w:rPr>
          <w:rFonts w:ascii="Arial" w:hAnsi="Arial" w:cs="Arial"/>
          <w:color w:val="404040"/>
          <w:lang w:val="en"/>
        </w:rPr>
        <w:t>surveillance</w:t>
      </w:r>
      <w:proofErr w:type="gramEnd"/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(1)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ongoing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observation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health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individuals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or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populations.</w:t>
      </w:r>
      <w:r>
        <w:rPr>
          <w:rFonts w:ascii="Arial" w:hAnsi="Arial" w:cs="Arial"/>
          <w:color w:val="404040"/>
          <w:sz w:val="20"/>
          <w:szCs w:val="20"/>
          <w:lang w:val="en"/>
        </w:rPr>
        <w:br/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(2)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monitoring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diseases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that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have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known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prevalence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population.</w:t>
      </w:r>
      <w:r>
        <w:rPr>
          <w:rFonts w:ascii="Arial" w:hAnsi="Arial" w:cs="Arial"/>
          <w:color w:val="404040"/>
          <w:sz w:val="20"/>
          <w:szCs w:val="20"/>
          <w:lang w:val="en"/>
        </w:rPr>
        <w:br/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(3)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ongoing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systematic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collection,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analysis,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interpretation,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reporting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health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data.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spellStart"/>
      <w:r>
        <w:rPr>
          <w:rFonts w:ascii="Arial" w:hAnsi="Arial" w:cs="Arial"/>
          <w:color w:val="404040"/>
          <w:sz w:val="20"/>
          <w:szCs w:val="20"/>
          <w:lang w:val="en"/>
        </w:rPr>
        <w:t>Segen's</w:t>
      </w:r>
      <w:proofErr w:type="spellEnd"/>
      <w:r>
        <w:rPr>
          <w:rFonts w:ascii="Arial" w:hAnsi="Arial" w:cs="Arial"/>
          <w:color w:val="404040"/>
          <w:sz w:val="20"/>
          <w:szCs w:val="20"/>
          <w:lang w:val="en"/>
        </w:rPr>
        <w:t xml:space="preserve"> Medical Dictionary. © 2012 </w:t>
      </w:r>
      <w:proofErr w:type="spellStart"/>
      <w:r>
        <w:rPr>
          <w:rFonts w:ascii="Arial" w:hAnsi="Arial" w:cs="Arial"/>
          <w:color w:val="404040"/>
          <w:sz w:val="20"/>
          <w:szCs w:val="20"/>
          <w:lang w:val="en"/>
        </w:rPr>
        <w:t>Farlex</w:t>
      </w:r>
      <w:proofErr w:type="spellEnd"/>
      <w:r>
        <w:rPr>
          <w:rFonts w:ascii="Arial" w:hAnsi="Arial" w:cs="Arial"/>
          <w:color w:val="404040"/>
          <w:sz w:val="20"/>
          <w:szCs w:val="20"/>
          <w:lang w:val="en"/>
        </w:rPr>
        <w:t>, Inc. All rights reserved.</w:t>
      </w:r>
    </w:p>
    <w:p w:rsidR="000F0D30" w:rsidRDefault="000F0D30" w:rsidP="000F0D30">
      <w:pPr>
        <w:pStyle w:val="Heading2"/>
        <w:rPr>
          <w:rFonts w:ascii="Arial" w:hAnsi="Arial" w:cs="Arial"/>
          <w:color w:val="404040"/>
          <w:lang w:val="en"/>
        </w:rPr>
      </w:pPr>
      <w:proofErr w:type="gramStart"/>
      <w:r>
        <w:rPr>
          <w:rFonts w:ascii="Arial" w:hAnsi="Arial" w:cs="Arial"/>
          <w:color w:val="404040"/>
          <w:lang w:val="en"/>
        </w:rPr>
        <w:t>surveillance</w:t>
      </w:r>
      <w:proofErr w:type="gramEnd"/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Epidemiology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>1.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monitoring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diseases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that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have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certain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prevalence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population.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>2.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ongoing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systematic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collection,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analysis,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interpretation,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reporting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health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data.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See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hyperlink r:id="rId55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>Epidemiologic surveillance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,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Fluoride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surveillance,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hyperlink r:id="rId56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>Health surveillance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, </w:t>
      </w:r>
      <w:hyperlink r:id="rId57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>HIV surveillance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, </w:t>
      </w:r>
      <w:proofErr w:type="spellStart"/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Immunosurveillance</w:t>
      </w:r>
      <w:proofErr w:type="spellEnd"/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hyperlink r:id="rId58" w:history="1">
        <w:r>
          <w:rPr>
            <w:rFonts w:ascii="Arial" w:hAnsi="Arial" w:cs="Arial"/>
            <w:b/>
            <w:bCs/>
            <w:color w:val="2484C6"/>
            <w:sz w:val="20"/>
            <w:szCs w:val="20"/>
            <w:lang w:val="en"/>
          </w:rPr>
          <w:t>Medical surveillance</w:t>
        </w:r>
      </w:hyperlink>
      <w:r>
        <w:rPr>
          <w:rFonts w:ascii="Arial" w:hAnsi="Arial" w:cs="Arial"/>
          <w:color w:val="404040"/>
          <w:sz w:val="20"/>
          <w:szCs w:val="20"/>
          <w:lang w:val="en"/>
        </w:rPr>
        <w:t xml:space="preserve">,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Public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health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surveillance,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Sentinel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surveillance,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Site-specific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surveillance.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color w:val="404040"/>
          <w:sz w:val="20"/>
          <w:szCs w:val="20"/>
          <w:lang w:val="en"/>
        </w:rPr>
        <w:t xml:space="preserve">McGraw-Hill Concise Dictionary of Modern Medicine. © 2002 by </w:t>
      </w:r>
      <w:proofErr w:type="gramStart"/>
      <w:r>
        <w:rPr>
          <w:rFonts w:ascii="Arial" w:hAnsi="Arial" w:cs="Arial"/>
          <w:color w:val="404040"/>
          <w:sz w:val="20"/>
          <w:szCs w:val="20"/>
          <w:lang w:val="en"/>
        </w:rPr>
        <w:t>The</w:t>
      </w:r>
      <w:proofErr w:type="gramEnd"/>
      <w:r>
        <w:rPr>
          <w:rFonts w:ascii="Arial" w:hAnsi="Arial" w:cs="Arial"/>
          <w:color w:val="404040"/>
          <w:sz w:val="20"/>
          <w:szCs w:val="20"/>
          <w:lang w:val="en"/>
        </w:rPr>
        <w:t xml:space="preserve"> McGraw-Hill Companies, Inc.</w:t>
      </w:r>
    </w:p>
    <w:p w:rsidR="000F0D30" w:rsidRDefault="000F0D30" w:rsidP="000F0D30">
      <w:pPr>
        <w:pStyle w:val="Heading2"/>
        <w:rPr>
          <w:rFonts w:ascii="Arial" w:hAnsi="Arial" w:cs="Arial"/>
          <w:color w:val="404040"/>
          <w:lang w:val="en"/>
        </w:rPr>
      </w:pPr>
      <w:proofErr w:type="spellStart"/>
      <w:proofErr w:type="gramStart"/>
      <w:r>
        <w:rPr>
          <w:rFonts w:ascii="Arial" w:hAnsi="Arial" w:cs="Arial"/>
          <w:color w:val="404040"/>
          <w:lang w:val="en"/>
        </w:rPr>
        <w:t>sur·</w:t>
      </w:r>
      <w:proofErr w:type="gramEnd"/>
      <w:r>
        <w:rPr>
          <w:rFonts w:ascii="Arial" w:hAnsi="Arial" w:cs="Arial"/>
          <w:color w:val="404040"/>
          <w:lang w:val="en"/>
        </w:rPr>
        <w:t>veil·lance</w:t>
      </w:r>
      <w:proofErr w:type="spellEnd"/>
      <w:r>
        <w:rPr>
          <w:rFonts w:ascii="Arial" w:hAnsi="Arial" w:cs="Arial"/>
          <w:color w:val="404040"/>
          <w:lang w:val="en"/>
        </w:rPr>
        <w:t xml:space="preserve"> 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color w:val="404040"/>
          <w:sz w:val="20"/>
          <w:szCs w:val="20"/>
          <w:lang w:val="en"/>
        </w:rPr>
        <w:t>(</w:t>
      </w:r>
      <w:proofErr w:type="spellStart"/>
      <w:proofErr w:type="gramStart"/>
      <w:r>
        <w:rPr>
          <w:rStyle w:val="pron"/>
          <w:rFonts w:ascii="Arial" w:hAnsi="Arial" w:cs="Arial"/>
          <w:color w:val="404040"/>
          <w:sz w:val="20"/>
          <w:szCs w:val="20"/>
          <w:lang w:val="en"/>
        </w:rPr>
        <w:t>sŭr-vā'lăns</w:t>
      </w:r>
      <w:proofErr w:type="spellEnd"/>
      <w:proofErr w:type="gramEnd"/>
      <w:r>
        <w:rPr>
          <w:rFonts w:ascii="Arial" w:hAnsi="Arial" w:cs="Arial"/>
          <w:color w:val="404040"/>
          <w:sz w:val="20"/>
          <w:szCs w:val="20"/>
          <w:lang w:val="en"/>
        </w:rPr>
        <w:t xml:space="preserve">) 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1.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collection,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collation,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analysis,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dissemination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data;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type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observational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study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that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involves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continuous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monitoring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disease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occurrence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within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population.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lastRenderedPageBreak/>
        <w:t xml:space="preserve">2.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Ongoing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scrutiny,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generally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using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methods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distinguished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by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practicability,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uniformity,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rapidity,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rather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than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complete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accuracy.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[Fr.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proofErr w:type="spellStart"/>
      <w:proofErr w:type="gramStart"/>
      <w:r>
        <w:rPr>
          <w:rStyle w:val="hvr"/>
          <w:rFonts w:ascii="Arial" w:hAnsi="Arial" w:cs="Arial"/>
          <w:i/>
          <w:iCs/>
          <w:color w:val="404040"/>
          <w:sz w:val="20"/>
          <w:szCs w:val="20"/>
          <w:lang w:val="en"/>
        </w:rPr>
        <w:t>surveiller</w:t>
      </w:r>
      <w:proofErr w:type="spellEnd"/>
      <w:proofErr w:type="gramEnd"/>
      <w:r>
        <w:rPr>
          <w:rStyle w:val="hvr"/>
          <w:rFonts w:ascii="Arial" w:hAnsi="Arial" w:cs="Arial"/>
          <w:i/>
          <w:iCs/>
          <w:color w:val="404040"/>
          <w:sz w:val="20"/>
          <w:szCs w:val="20"/>
          <w:lang w:val="en"/>
        </w:rPr>
        <w:t>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watch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over,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proofErr w:type="spellStart"/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fr.</w:t>
      </w:r>
      <w:proofErr w:type="spellEnd"/>
      <w:r>
        <w:rPr>
          <w:rFonts w:ascii="Arial" w:hAnsi="Arial" w:cs="Arial"/>
          <w:color w:val="404040"/>
          <w:sz w:val="20"/>
          <w:szCs w:val="20"/>
          <w:lang w:val="en"/>
        </w:rPr>
        <w:t xml:space="preserve"> L. </w:t>
      </w:r>
      <w:r>
        <w:rPr>
          <w:rStyle w:val="hvr"/>
          <w:rFonts w:ascii="Arial" w:hAnsi="Arial" w:cs="Arial"/>
          <w:i/>
          <w:iCs/>
          <w:color w:val="404040"/>
          <w:sz w:val="20"/>
          <w:szCs w:val="20"/>
          <w:lang w:val="en"/>
        </w:rPr>
        <w:t>super-</w:t>
      </w:r>
      <w:r>
        <w:rPr>
          <w:rFonts w:ascii="Arial" w:hAnsi="Arial" w:cs="Arial"/>
          <w:i/>
          <w:iCs/>
          <w:color w:val="404040"/>
          <w:sz w:val="20"/>
          <w:szCs w:val="20"/>
          <w:lang w:val="en"/>
        </w:rPr>
        <w:t xml:space="preserve"> + </w:t>
      </w:r>
      <w:proofErr w:type="spellStart"/>
      <w:r>
        <w:rPr>
          <w:rStyle w:val="hvr"/>
          <w:rFonts w:ascii="Arial" w:hAnsi="Arial" w:cs="Arial"/>
          <w:i/>
          <w:iCs/>
          <w:color w:val="404040"/>
          <w:sz w:val="20"/>
          <w:szCs w:val="20"/>
          <w:lang w:val="en"/>
        </w:rPr>
        <w:t>vigilo</w:t>
      </w:r>
      <w:proofErr w:type="spellEnd"/>
      <w:r>
        <w:rPr>
          <w:rStyle w:val="hvr"/>
          <w:rFonts w:ascii="Arial" w:hAnsi="Arial" w:cs="Arial"/>
          <w:i/>
          <w:iCs/>
          <w:color w:val="404040"/>
          <w:sz w:val="20"/>
          <w:szCs w:val="20"/>
          <w:lang w:val="en"/>
        </w:rPr>
        <w:t>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watch]</w:t>
      </w:r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color w:val="404040"/>
          <w:sz w:val="20"/>
          <w:szCs w:val="20"/>
          <w:lang w:val="en"/>
        </w:rPr>
        <w:t xml:space="preserve">Medical Dictionary for the Health Professions and Nursing © </w:t>
      </w:r>
      <w:proofErr w:type="spellStart"/>
      <w:r>
        <w:rPr>
          <w:rFonts w:ascii="Arial" w:hAnsi="Arial" w:cs="Arial"/>
          <w:color w:val="404040"/>
          <w:sz w:val="20"/>
          <w:szCs w:val="20"/>
          <w:lang w:val="en"/>
        </w:rPr>
        <w:t>Farlex</w:t>
      </w:r>
      <w:proofErr w:type="spellEnd"/>
      <w:r>
        <w:rPr>
          <w:rFonts w:ascii="Arial" w:hAnsi="Arial" w:cs="Arial"/>
          <w:color w:val="404040"/>
          <w:sz w:val="20"/>
          <w:szCs w:val="20"/>
          <w:lang w:val="en"/>
        </w:rPr>
        <w:t xml:space="preserve"> 2012</w:t>
      </w:r>
    </w:p>
    <w:p w:rsidR="000F0D30" w:rsidRDefault="000F0D30" w:rsidP="000F0D30">
      <w:pPr>
        <w:pStyle w:val="Heading2"/>
        <w:rPr>
          <w:rFonts w:ascii="Arial" w:hAnsi="Arial" w:cs="Arial"/>
          <w:color w:val="404040"/>
          <w:lang w:val="en"/>
        </w:rPr>
      </w:pPr>
      <w:bookmarkStart w:id="0" w:name="_GoBack"/>
      <w:bookmarkEnd w:id="0"/>
      <w:proofErr w:type="gramStart"/>
      <w:r>
        <w:rPr>
          <w:rFonts w:ascii="Arial" w:hAnsi="Arial" w:cs="Arial"/>
          <w:color w:val="404040"/>
          <w:lang w:val="en"/>
        </w:rPr>
        <w:t>surveillance</w:t>
      </w:r>
      <w:proofErr w:type="gramEnd"/>
    </w:p>
    <w:p w:rsidR="000F0D30" w:rsidRDefault="000F0D30" w:rsidP="000F0D30">
      <w:pPr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keeping</w:t>
      </w:r>
      <w:proofErr w:type="gramEnd"/>
      <w:r>
        <w:rPr>
          <w:rFonts w:ascii="Arial" w:hAnsi="Arial" w:cs="Arial"/>
          <w:color w:val="404040"/>
          <w:sz w:val="20"/>
          <w:szCs w:val="20"/>
          <w:lang w:val="en"/>
        </w:rPr>
        <w:t xml:space="preserve">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watch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over.</w:t>
      </w:r>
    </w:p>
    <w:p w:rsidR="000F0D30" w:rsidRDefault="00D44096" w:rsidP="000F0D30">
      <w:pPr>
        <w:spacing w:before="120" w:after="80"/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color w:val="404040"/>
          <w:sz w:val="20"/>
          <w:szCs w:val="20"/>
          <w:lang w:val="en"/>
        </w:rPr>
        <w:pict>
          <v:rect id="_x0000_i1032" style="width:117pt;height:.75pt" o:hrpct="250" o:hrstd="t" o:hrnoshade="t" o:hr="t" fillcolor="#979898" stroked="f"/>
        </w:pict>
      </w:r>
    </w:p>
    <w:p w:rsidR="000F0D30" w:rsidRDefault="000F0D30" w:rsidP="000F0D30">
      <w:pPr>
        <w:spacing w:before="120" w:after="80"/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active</w:t>
      </w:r>
      <w:proofErr w:type="gramEnd"/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surveillance</w:t>
      </w:r>
    </w:p>
    <w:p w:rsidR="000F0D30" w:rsidRDefault="000F0D30" w:rsidP="000F0D30">
      <w:pPr>
        <w:spacing w:before="120" w:after="80"/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sampling</w:t>
      </w:r>
      <w:proofErr w:type="gramEnd"/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including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necropsy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examination,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clinically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normal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samples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population;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important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surveillance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diseases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which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subclinical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cases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carriers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predominate.</w:t>
      </w:r>
    </w:p>
    <w:p w:rsidR="000F0D30" w:rsidRDefault="000F0D30" w:rsidP="000F0D30">
      <w:pPr>
        <w:spacing w:before="120" w:after="80"/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epidemiological</w:t>
      </w:r>
      <w:proofErr w:type="gramEnd"/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surveillance</w:t>
      </w:r>
    </w:p>
    <w:p w:rsidR="000F0D30" w:rsidRDefault="000F0D30" w:rsidP="000F0D30">
      <w:pPr>
        <w:spacing w:before="120" w:after="80"/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watching</w:t>
      </w:r>
      <w:proofErr w:type="gramEnd"/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over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population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and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recording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data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likely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to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have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epidemiological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significance,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usually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with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aim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early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detection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disease.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Essentially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an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interventionist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exercise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compared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with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monitoring,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which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is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passive.</w:t>
      </w:r>
    </w:p>
    <w:p w:rsidR="000F0D30" w:rsidRDefault="000F0D30" w:rsidP="000F0D30">
      <w:pPr>
        <w:spacing w:before="120" w:after="80"/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passive</w:t>
      </w:r>
      <w:proofErr w:type="gramEnd"/>
      <w:r>
        <w:rPr>
          <w:rFonts w:ascii="Arial" w:hAnsi="Arial" w:cs="Arial"/>
          <w:b/>
          <w:bCs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b/>
          <w:bCs/>
          <w:color w:val="404040"/>
          <w:sz w:val="20"/>
          <w:szCs w:val="20"/>
          <w:lang w:val="en"/>
        </w:rPr>
        <w:t>surveillance</w:t>
      </w:r>
    </w:p>
    <w:p w:rsidR="000F0D30" w:rsidRDefault="000F0D30" w:rsidP="000F0D30">
      <w:pPr>
        <w:spacing w:before="120" w:after="80"/>
        <w:rPr>
          <w:rFonts w:ascii="Arial" w:hAnsi="Arial" w:cs="Arial"/>
          <w:color w:val="404040"/>
          <w:sz w:val="20"/>
          <w:szCs w:val="20"/>
          <w:lang w:val="en"/>
        </w:rPr>
      </w:pPr>
      <w:proofErr w:type="gramStart"/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examination</w:t>
      </w:r>
      <w:proofErr w:type="gramEnd"/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only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clinically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affected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cases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of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specified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diseases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in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the</w:t>
      </w:r>
      <w:r>
        <w:rPr>
          <w:rFonts w:ascii="Arial" w:hAnsi="Arial" w:cs="Arial"/>
          <w:color w:val="404040"/>
          <w:sz w:val="20"/>
          <w:szCs w:val="20"/>
          <w:lang w:val="en"/>
        </w:rPr>
        <w:t xml:space="preserve"> </w:t>
      </w:r>
      <w:r>
        <w:rPr>
          <w:rStyle w:val="hvr"/>
          <w:rFonts w:ascii="Arial" w:hAnsi="Arial" w:cs="Arial"/>
          <w:color w:val="404040"/>
          <w:sz w:val="20"/>
          <w:szCs w:val="20"/>
          <w:lang w:val="en"/>
        </w:rPr>
        <w:t>population.</w:t>
      </w:r>
    </w:p>
    <w:p w:rsidR="000F0D30" w:rsidRDefault="000F0D30" w:rsidP="000F0D30">
      <w:pPr>
        <w:spacing w:after="0"/>
        <w:rPr>
          <w:rFonts w:ascii="Arial" w:hAnsi="Arial" w:cs="Arial"/>
          <w:color w:val="404040"/>
          <w:sz w:val="20"/>
          <w:szCs w:val="20"/>
          <w:lang w:val="en"/>
        </w:rPr>
      </w:pPr>
      <w:r>
        <w:rPr>
          <w:rFonts w:ascii="Arial" w:hAnsi="Arial" w:cs="Arial"/>
          <w:color w:val="404040"/>
          <w:sz w:val="20"/>
          <w:szCs w:val="20"/>
          <w:lang w:val="en"/>
        </w:rPr>
        <w:t>Saunders Comprehensive Veterinary Dictionary, 3 ed. © 2007 Elsevier, Inc. All rights reserved</w:t>
      </w:r>
    </w:p>
    <w:p w:rsidR="000F0D30" w:rsidRDefault="000F0D30" w:rsidP="000F0D30"/>
    <w:p w:rsidR="000F0D30" w:rsidRDefault="000F0D30"/>
    <w:sectPr w:rsidR="000F0D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345E7"/>
    <w:multiLevelType w:val="multilevel"/>
    <w:tmpl w:val="E88CD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E75C2"/>
    <w:multiLevelType w:val="multilevel"/>
    <w:tmpl w:val="C1C64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A25A91"/>
    <w:multiLevelType w:val="multilevel"/>
    <w:tmpl w:val="658AE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FD2F6A"/>
    <w:multiLevelType w:val="multilevel"/>
    <w:tmpl w:val="64300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65262C"/>
    <w:multiLevelType w:val="multilevel"/>
    <w:tmpl w:val="1F30E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11200D"/>
    <w:multiLevelType w:val="multilevel"/>
    <w:tmpl w:val="84E0F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1A4C8F"/>
    <w:multiLevelType w:val="multilevel"/>
    <w:tmpl w:val="A81A6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1F0919"/>
    <w:multiLevelType w:val="multilevel"/>
    <w:tmpl w:val="71E49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944F1D"/>
    <w:multiLevelType w:val="multilevel"/>
    <w:tmpl w:val="B9B4C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6821EB"/>
    <w:multiLevelType w:val="multilevel"/>
    <w:tmpl w:val="FF24C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F011DB"/>
    <w:multiLevelType w:val="multilevel"/>
    <w:tmpl w:val="60BC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F17280"/>
    <w:multiLevelType w:val="hybridMultilevel"/>
    <w:tmpl w:val="E11C9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AF3942"/>
    <w:multiLevelType w:val="multilevel"/>
    <w:tmpl w:val="BBAA1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D71703"/>
    <w:multiLevelType w:val="multilevel"/>
    <w:tmpl w:val="1E843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FC1D8A"/>
    <w:multiLevelType w:val="multilevel"/>
    <w:tmpl w:val="DF1A8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AA6611"/>
    <w:multiLevelType w:val="multilevel"/>
    <w:tmpl w:val="BA90C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0885234"/>
    <w:multiLevelType w:val="multilevel"/>
    <w:tmpl w:val="A7F4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3CE7F14"/>
    <w:multiLevelType w:val="multilevel"/>
    <w:tmpl w:val="01904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8384787"/>
    <w:multiLevelType w:val="multilevel"/>
    <w:tmpl w:val="707E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846F6B"/>
    <w:multiLevelType w:val="multilevel"/>
    <w:tmpl w:val="33EC5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2"/>
  </w:num>
  <w:num w:numId="3">
    <w:abstractNumId w:val="4"/>
  </w:num>
  <w:num w:numId="4">
    <w:abstractNumId w:val="19"/>
  </w:num>
  <w:num w:numId="5">
    <w:abstractNumId w:val="1"/>
  </w:num>
  <w:num w:numId="6">
    <w:abstractNumId w:val="5"/>
  </w:num>
  <w:num w:numId="7">
    <w:abstractNumId w:val="9"/>
  </w:num>
  <w:num w:numId="8">
    <w:abstractNumId w:val="6"/>
  </w:num>
  <w:num w:numId="9">
    <w:abstractNumId w:val="2"/>
  </w:num>
  <w:num w:numId="10">
    <w:abstractNumId w:val="13"/>
  </w:num>
  <w:num w:numId="11">
    <w:abstractNumId w:val="8"/>
  </w:num>
  <w:num w:numId="12">
    <w:abstractNumId w:val="10"/>
  </w:num>
  <w:num w:numId="13">
    <w:abstractNumId w:val="14"/>
  </w:num>
  <w:num w:numId="14">
    <w:abstractNumId w:val="18"/>
  </w:num>
  <w:num w:numId="15">
    <w:abstractNumId w:val="3"/>
  </w:num>
  <w:num w:numId="16">
    <w:abstractNumId w:val="17"/>
  </w:num>
  <w:num w:numId="17">
    <w:abstractNumId w:val="16"/>
  </w:num>
  <w:num w:numId="18">
    <w:abstractNumId w:val="15"/>
  </w:num>
  <w:num w:numId="19">
    <w:abstractNumId w:val="0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D30"/>
    <w:rsid w:val="000F0D30"/>
    <w:rsid w:val="00173643"/>
    <w:rsid w:val="00B85016"/>
    <w:rsid w:val="00D44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5:chartTrackingRefBased/>
  <w15:docId w15:val="{60A1C73C-3F85-4672-8AD9-F8FC0B575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F0D30"/>
    <w:pPr>
      <w:spacing w:after="0" w:line="240" w:lineRule="auto"/>
      <w:ind w:right="15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F0D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F0D30"/>
    <w:pPr>
      <w:spacing w:before="180" w:after="9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0F0D30"/>
    <w:pPr>
      <w:spacing w:before="90" w:after="3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0F0D3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cap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rdctph">
    <w:name w:val="lr_dct_ph"/>
    <w:basedOn w:val="DefaultParagraphFont"/>
    <w:rsid w:val="000F0D30"/>
  </w:style>
  <w:style w:type="character" w:customStyle="1" w:styleId="vksh">
    <w:name w:val="vk_sh"/>
    <w:basedOn w:val="DefaultParagraphFont"/>
    <w:rsid w:val="000F0D30"/>
  </w:style>
  <w:style w:type="character" w:customStyle="1" w:styleId="lrdcttrnsselcnt">
    <w:name w:val="lr_dct_trns_sel_cnt"/>
    <w:basedOn w:val="DefaultParagraphFont"/>
    <w:rsid w:val="000F0D30"/>
  </w:style>
  <w:style w:type="character" w:customStyle="1" w:styleId="Heading1Char">
    <w:name w:val="Heading 1 Char"/>
    <w:basedOn w:val="DefaultParagraphFont"/>
    <w:link w:val="Heading1"/>
    <w:uiPriority w:val="9"/>
    <w:rsid w:val="000F0D3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F0D3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vr">
    <w:name w:val="hvr"/>
    <w:basedOn w:val="DefaultParagraphFont"/>
    <w:rsid w:val="000F0D30"/>
  </w:style>
  <w:style w:type="character" w:customStyle="1" w:styleId="pron">
    <w:name w:val="pron"/>
    <w:basedOn w:val="DefaultParagraphFont"/>
    <w:rsid w:val="000F0D30"/>
  </w:style>
  <w:style w:type="character" w:customStyle="1" w:styleId="illustration1">
    <w:name w:val="illustration1"/>
    <w:basedOn w:val="DefaultParagraphFont"/>
    <w:rsid w:val="000F0D30"/>
    <w:rPr>
      <w:i/>
      <w:iCs/>
      <w:color w:val="966A00"/>
    </w:rPr>
  </w:style>
  <w:style w:type="character" w:styleId="Hyperlink">
    <w:name w:val="Hyperlink"/>
    <w:basedOn w:val="DefaultParagraphFont"/>
    <w:uiPriority w:val="99"/>
    <w:semiHidden/>
    <w:unhideWhenUsed/>
    <w:rsid w:val="000F0D30"/>
    <w:rPr>
      <w:color w:val="0000FF"/>
      <w:u w:val="single"/>
    </w:rPr>
  </w:style>
  <w:style w:type="character" w:customStyle="1" w:styleId="mw-headline">
    <w:name w:val="mw-headline"/>
    <w:basedOn w:val="DefaultParagraphFont"/>
    <w:rsid w:val="000F0D30"/>
  </w:style>
  <w:style w:type="character" w:customStyle="1" w:styleId="mw-editsection1">
    <w:name w:val="mw-editsection1"/>
    <w:basedOn w:val="DefaultParagraphFont"/>
    <w:rsid w:val="000F0D30"/>
  </w:style>
  <w:style w:type="character" w:customStyle="1" w:styleId="mw-editsection-bracket">
    <w:name w:val="mw-editsection-bracket"/>
    <w:basedOn w:val="DefaultParagraphFont"/>
    <w:rsid w:val="000F0D30"/>
  </w:style>
  <w:style w:type="character" w:styleId="Strong">
    <w:name w:val="Strong"/>
    <w:basedOn w:val="DefaultParagraphFont"/>
    <w:uiPriority w:val="22"/>
    <w:qFormat/>
    <w:rsid w:val="000F0D30"/>
    <w:rPr>
      <w:b/>
      <w:bCs/>
    </w:rPr>
  </w:style>
  <w:style w:type="character" w:customStyle="1" w:styleId="headsyllabified">
    <w:name w:val="headsyllabified"/>
    <w:basedOn w:val="DefaultParagraphFont"/>
    <w:rsid w:val="000F0D30"/>
  </w:style>
  <w:style w:type="character" w:customStyle="1" w:styleId="syllabified">
    <w:name w:val="syllabified"/>
    <w:basedOn w:val="DefaultParagraphFont"/>
    <w:rsid w:val="000F0D30"/>
  </w:style>
  <w:style w:type="character" w:styleId="Emphasis">
    <w:name w:val="Emphasis"/>
    <w:basedOn w:val="DefaultParagraphFont"/>
    <w:uiPriority w:val="20"/>
    <w:qFormat/>
    <w:rsid w:val="000F0D30"/>
    <w:rPr>
      <w:i/>
      <w:iCs/>
    </w:rPr>
  </w:style>
  <w:style w:type="character" w:customStyle="1" w:styleId="partofspeech">
    <w:name w:val="partofspeech"/>
    <w:basedOn w:val="DefaultParagraphFont"/>
    <w:rsid w:val="000F0D30"/>
  </w:style>
  <w:style w:type="character" w:customStyle="1" w:styleId="iteration">
    <w:name w:val="iteration"/>
    <w:basedOn w:val="DefaultParagraphFont"/>
    <w:rsid w:val="000F0D30"/>
  </w:style>
  <w:style w:type="character" w:customStyle="1" w:styleId="definition">
    <w:name w:val="definition"/>
    <w:basedOn w:val="DefaultParagraphFont"/>
    <w:rsid w:val="000F0D30"/>
  </w:style>
  <w:style w:type="character" w:customStyle="1" w:styleId="examplegroup">
    <w:name w:val="examplegroup"/>
    <w:basedOn w:val="DefaultParagraphFont"/>
    <w:rsid w:val="000F0D30"/>
  </w:style>
  <w:style w:type="character" w:customStyle="1" w:styleId="punctuation">
    <w:name w:val="punctuation"/>
    <w:basedOn w:val="DefaultParagraphFont"/>
    <w:rsid w:val="000F0D30"/>
  </w:style>
  <w:style w:type="character" w:customStyle="1" w:styleId="variantgroup">
    <w:name w:val="variantgroup"/>
    <w:basedOn w:val="DefaultParagraphFont"/>
    <w:rsid w:val="000F0D30"/>
  </w:style>
  <w:style w:type="character" w:customStyle="1" w:styleId="variant">
    <w:name w:val="variant"/>
    <w:basedOn w:val="DefaultParagraphFont"/>
    <w:rsid w:val="000F0D30"/>
  </w:style>
  <w:style w:type="character" w:customStyle="1" w:styleId="icon-arrow-up">
    <w:name w:val="icon-arrow-up"/>
    <w:basedOn w:val="DefaultParagraphFont"/>
    <w:rsid w:val="000F0D30"/>
  </w:style>
  <w:style w:type="character" w:customStyle="1" w:styleId="lrdctspkr">
    <w:name w:val="lr_dct_spkr"/>
    <w:basedOn w:val="DefaultParagraphFont"/>
    <w:rsid w:val="000F0D30"/>
  </w:style>
  <w:style w:type="character" w:customStyle="1" w:styleId="lrdctmorebtn">
    <w:name w:val="lr_dct_more_btn"/>
    <w:basedOn w:val="DefaultParagraphFont"/>
    <w:rsid w:val="000F0D30"/>
  </w:style>
  <w:style w:type="character" w:customStyle="1" w:styleId="Heading3Char">
    <w:name w:val="Heading 3 Char"/>
    <w:basedOn w:val="DefaultParagraphFont"/>
    <w:link w:val="Heading3"/>
    <w:uiPriority w:val="9"/>
    <w:rsid w:val="000F0D3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0F0D3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F0D30"/>
    <w:rPr>
      <w:rFonts w:ascii="Times New Roman" w:eastAsia="Times New Roman" w:hAnsi="Times New Roman" w:cs="Times New Roman"/>
      <w:b/>
      <w:bCs/>
      <w:cap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F0D30"/>
    <w:rPr>
      <w:strike w:val="0"/>
      <w:dstrike w:val="0"/>
      <w:color w:val="2484C6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g">
    <w:name w:val="img"/>
    <w:basedOn w:val="Normal"/>
    <w:rsid w:val="000F0D30"/>
    <w:pPr>
      <w:spacing w:after="0" w:line="240" w:lineRule="auto"/>
      <w:ind w:hanging="18913"/>
      <w:textAlignment w:val="center"/>
    </w:pPr>
    <w:rPr>
      <w:rFonts w:ascii="Times New Roman" w:eastAsia="Times New Roman" w:hAnsi="Times New Roman" w:cs="Times New Roman"/>
      <w:color w:val="FFFFFF"/>
      <w:spacing w:val="-15"/>
      <w:sz w:val="2"/>
      <w:szCs w:val="2"/>
    </w:rPr>
  </w:style>
  <w:style w:type="paragraph" w:customStyle="1" w:styleId="i">
    <w:name w:val="i"/>
    <w:basedOn w:val="Normal"/>
    <w:rsid w:val="000F0D30"/>
    <w:pPr>
      <w:spacing w:after="0" w:line="240" w:lineRule="auto"/>
      <w:ind w:hanging="18913"/>
      <w:textAlignment w:val="center"/>
    </w:pPr>
    <w:rPr>
      <w:rFonts w:ascii="Times New Roman" w:eastAsia="Times New Roman" w:hAnsi="Times New Roman" w:cs="Times New Roman"/>
      <w:color w:val="FFFFFF"/>
      <w:spacing w:val="-15"/>
      <w:sz w:val="2"/>
      <w:szCs w:val="2"/>
    </w:rPr>
  </w:style>
  <w:style w:type="paragraph" w:customStyle="1" w:styleId="wrapper">
    <w:name w:val="wrapp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1">
    <w:name w:val="w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2">
    <w:name w:val="w2"/>
    <w:basedOn w:val="Normal"/>
    <w:rsid w:val="000F0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-top">
    <w:name w:val="header-top"/>
    <w:basedOn w:val="Normal"/>
    <w:rsid w:val="000F0D30"/>
    <w:pPr>
      <w:spacing w:after="3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-holder">
    <w:name w:val="logo-holder"/>
    <w:basedOn w:val="Normal"/>
    <w:rsid w:val="000F0D30"/>
    <w:pPr>
      <w:spacing w:before="105" w:after="225" w:line="240" w:lineRule="auto"/>
      <w:ind w:right="-35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">
    <w:name w:val="logo"/>
    <w:basedOn w:val="Normal"/>
    <w:rsid w:val="000F0D3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con-hamburger">
    <w:name w:val="icon-hamburg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-form">
    <w:name w:val="search-form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o-list">
    <w:name w:val="radio-list"/>
    <w:basedOn w:val="Normal"/>
    <w:rsid w:val="000F0D30"/>
    <w:pP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keyboard-link">
    <w:name w:val="keyboard-link"/>
    <w:basedOn w:val="Normal"/>
    <w:rsid w:val="000F0D30"/>
    <w:pPr>
      <w:spacing w:before="225" w:after="0" w:line="240" w:lineRule="auto"/>
      <w:ind w:left="-1665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-visible">
    <w:name w:val="mobile-visible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header-block">
    <w:name w:val="header-block"/>
    <w:basedOn w:val="Normal"/>
    <w:rsid w:val="000F0D30"/>
    <w:pPr>
      <w:spacing w:after="0" w:line="240" w:lineRule="auto"/>
      <w:ind w:left="-12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-opener">
    <w:name w:val="login-opener"/>
    <w:basedOn w:val="Normal"/>
    <w:rsid w:val="000F0D30"/>
    <w:pPr>
      <w:shd w:val="clear" w:color="auto" w:fill="F8F8F8"/>
      <w:spacing w:after="495" w:line="345" w:lineRule="atLeast"/>
    </w:pPr>
    <w:rPr>
      <w:rFonts w:ascii="Times New Roman" w:eastAsia="Times New Roman" w:hAnsi="Times New Roman" w:cs="Times New Roman"/>
      <w:b/>
      <w:bCs/>
      <w:color w:val="5F9EB3"/>
      <w:sz w:val="29"/>
      <w:szCs w:val="29"/>
    </w:rPr>
  </w:style>
  <w:style w:type="paragraph" w:customStyle="1" w:styleId="login-slide">
    <w:name w:val="login-slide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cial-networks">
    <w:name w:val="social-networks"/>
    <w:basedOn w:val="Normal"/>
    <w:rsid w:val="000F0D30"/>
    <w:pPr>
      <w:spacing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-bottom">
    <w:name w:val="header-bottom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pup-box">
    <w:name w:val="popup-box"/>
    <w:basedOn w:val="Normal"/>
    <w:rsid w:val="000F0D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-like">
    <w:name w:val="fb-like"/>
    <w:basedOn w:val="Normal"/>
    <w:rsid w:val="000F0D3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-share-button">
    <w:name w:val="fb-share-button"/>
    <w:basedOn w:val="Normal"/>
    <w:rsid w:val="000F0D3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lock">
    <w:name w:val="share-block"/>
    <w:basedOn w:val="Normal"/>
    <w:rsid w:val="000F0D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ide-box">
    <w:name w:val="slide-box"/>
    <w:basedOn w:val="Normal"/>
    <w:rsid w:val="000F0D30"/>
    <w:pPr>
      <w:shd w:val="clear" w:color="auto" w:fill="F8F8F8"/>
      <w:spacing w:after="0" w:line="240" w:lineRule="auto"/>
      <w:ind w:left="-105" w:right="-105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-size">
    <w:name w:val="text-size"/>
    <w:basedOn w:val="Normal"/>
    <w:rsid w:val="000F0D30"/>
    <w:pPr>
      <w:spacing w:before="100" w:beforeAutospacing="1" w:after="100" w:afterAutospacing="1" w:line="240" w:lineRule="auto"/>
    </w:pPr>
    <w:rPr>
      <w:rFonts w:ascii="Georgia" w:eastAsia="Times New Roman" w:hAnsi="Georgia" w:cs="Times New Roman"/>
      <w:b/>
      <w:bCs/>
      <w:sz w:val="33"/>
      <w:szCs w:val="33"/>
    </w:rPr>
  </w:style>
  <w:style w:type="paragraph" w:customStyle="1" w:styleId="main-holder">
    <w:name w:val="main-hold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-holder">
    <w:name w:val="content-holder"/>
    <w:basedOn w:val="Normal"/>
    <w:rsid w:val="000F0D30"/>
    <w:pPr>
      <w:spacing w:after="0" w:line="240" w:lineRule="auto"/>
      <w:ind w:right="49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-list">
    <w:name w:val="links-list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xed-block">
    <w:name w:val="fixed-block"/>
    <w:basedOn w:val="Normal"/>
    <w:rsid w:val="000F0D30"/>
    <w:pPr>
      <w:shd w:val="clear" w:color="auto" w:fill="FFFFFF"/>
      <w:spacing w:after="0" w:line="240" w:lineRule="auto"/>
      <w:ind w:left="465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-top">
    <w:name w:val="footer-top"/>
    <w:basedOn w:val="Normal"/>
    <w:rsid w:val="000F0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-logo">
    <w:name w:val="footer-logo"/>
    <w:basedOn w:val="Normal"/>
    <w:rsid w:val="000F0D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-block">
    <w:name w:val="footer-block"/>
    <w:basedOn w:val="Normal"/>
    <w:rsid w:val="000F0D30"/>
    <w:pPr>
      <w:spacing w:after="300" w:line="225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logos-list">
    <w:name w:val="logos-list"/>
    <w:basedOn w:val="Normal"/>
    <w:rsid w:val="000F0D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-title">
    <w:name w:val="list-title"/>
    <w:basedOn w:val="Normal"/>
    <w:rsid w:val="000F0D30"/>
    <w:pPr>
      <w:spacing w:after="0" w:line="240" w:lineRule="auto"/>
      <w:ind w:right="-1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older-list">
    <w:name w:val="holder-list"/>
    <w:basedOn w:val="Normal"/>
    <w:rsid w:val="000F0D30"/>
    <w:pPr>
      <w:spacing w:after="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-bottom">
    <w:name w:val="footer-bottom"/>
    <w:basedOn w:val="Normal"/>
    <w:rsid w:val="000F0D3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nav-holder">
    <w:name w:val="nav-holder"/>
    <w:basedOn w:val="Normal"/>
    <w:rsid w:val="000F0D30"/>
    <w:pPr>
      <w:spacing w:after="255" w:line="24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footer-nav">
    <w:name w:val="footer-nav"/>
    <w:basedOn w:val="Normal"/>
    <w:rsid w:val="000F0D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pyright">
    <w:name w:val="copyright"/>
    <w:basedOn w:val="Normal"/>
    <w:rsid w:val="000F0D30"/>
    <w:pPr>
      <w:spacing w:after="60" w:line="240" w:lineRule="auto"/>
      <w:ind w:left="120" w:right="75"/>
      <w:textAlignment w:val="center"/>
    </w:pPr>
    <w:rPr>
      <w:rFonts w:ascii="Times New Roman" w:eastAsia="Times New Roman" w:hAnsi="Times New Roman" w:cs="Times New Roman"/>
      <w:b/>
      <w:bCs/>
      <w:color w:val="2484C6"/>
      <w:sz w:val="24"/>
      <w:szCs w:val="24"/>
    </w:rPr>
  </w:style>
  <w:style w:type="paragraph" w:customStyle="1" w:styleId="delbookmark">
    <w:name w:val="delbookmark"/>
    <w:basedOn w:val="Normal"/>
    <w:rsid w:val="000F0D3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C0C0C0"/>
      <w:sz w:val="24"/>
      <w:szCs w:val="24"/>
    </w:rPr>
  </w:style>
  <w:style w:type="paragraph" w:customStyle="1" w:styleId="bookmarkpg">
    <w:name w:val="bookmarkpg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okmarkpgsel">
    <w:name w:val="bookmarkpgsel"/>
    <w:basedOn w:val="Normal"/>
    <w:rsid w:val="000F0D3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66666"/>
      <w:sz w:val="24"/>
      <w:szCs w:val="24"/>
    </w:rPr>
  </w:style>
  <w:style w:type="paragraph" w:customStyle="1" w:styleId="bookmarkpgcont">
    <w:name w:val="bookmarkpgcont"/>
    <w:basedOn w:val="Normal"/>
    <w:rsid w:val="000F0D30"/>
    <w:pPr>
      <w:spacing w:before="12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okmarktd">
    <w:name w:val="bookmarktd"/>
    <w:basedOn w:val="Normal"/>
    <w:rsid w:val="000F0D3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d-icon-plain">
    <w:name w:val="snd-icon-plain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d">
    <w:name w:val="snd"/>
    <w:basedOn w:val="Normal"/>
    <w:rsid w:val="000F0D30"/>
    <w:pPr>
      <w:spacing w:after="30" w:line="240" w:lineRule="auto"/>
      <w:ind w:left="45" w:right="45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d2">
    <w:name w:val="snd2"/>
    <w:basedOn w:val="Normal"/>
    <w:rsid w:val="000F0D30"/>
    <w:pPr>
      <w:spacing w:after="30" w:line="240" w:lineRule="auto"/>
      <w:ind w:left="45" w:right="45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nt-only">
    <w:name w:val="print-only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-like-gplus">
    <w:name w:val="fb-like-gplus"/>
    <w:basedOn w:val="Normal"/>
    <w:rsid w:val="000F0D30"/>
    <w:pPr>
      <w:spacing w:after="0" w:line="240" w:lineRule="auto"/>
      <w:ind w:righ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-block">
    <w:name w:val="heading-block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vfeedback">
    <w:name w:val="adv_feedback"/>
    <w:basedOn w:val="Normal"/>
    <w:rsid w:val="000F0D30"/>
    <w:pPr>
      <w:spacing w:before="100" w:beforeAutospacing="1" w:after="100" w:afterAutospacing="1" w:line="165" w:lineRule="atLeast"/>
      <w:jc w:val="center"/>
    </w:pPr>
    <w:rPr>
      <w:rFonts w:ascii="Times New Roman" w:eastAsia="Times New Roman" w:hAnsi="Times New Roman" w:cs="Times New Roman"/>
      <w:color w:val="808080"/>
      <w:sz w:val="17"/>
      <w:szCs w:val="17"/>
    </w:rPr>
  </w:style>
  <w:style w:type="paragraph" w:customStyle="1" w:styleId="list-holder">
    <w:name w:val="list-holder"/>
    <w:basedOn w:val="Normal"/>
    <w:rsid w:val="000F0D30"/>
    <w:pPr>
      <w:spacing w:after="0" w:line="240" w:lineRule="auto"/>
      <w:ind w:right="-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randcopy">
    <w:name w:val="brand_copy"/>
    <w:basedOn w:val="Normal"/>
    <w:rsid w:val="000F0D30"/>
    <w:pPr>
      <w:spacing w:before="18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bel">
    <w:name w:val="label"/>
    <w:basedOn w:val="Normal"/>
    <w:rsid w:val="000F0D30"/>
    <w:pPr>
      <w:spacing w:before="100" w:beforeAutospacing="1" w:after="100" w:afterAutospacing="1" w:line="360" w:lineRule="atLeast"/>
      <w:ind w:left="9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int">
    <w:name w:val="hint"/>
    <w:basedOn w:val="Normal"/>
    <w:rsid w:val="000F0D30"/>
    <w:pPr>
      <w:pBdr>
        <w:top w:val="single" w:sz="6" w:space="2" w:color="000000"/>
        <w:left w:val="single" w:sz="6" w:space="2" w:color="000000"/>
        <w:bottom w:val="single" w:sz="6" w:space="2" w:color="000000"/>
        <w:right w:val="single" w:sz="6" w:space="2" w:color="000000"/>
      </w:pBdr>
      <w:shd w:val="clear" w:color="auto" w:fill="FDF5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tlinks">
    <w:name w:val="lit_links"/>
    <w:basedOn w:val="Normal"/>
    <w:rsid w:val="000F0D30"/>
    <w:pPr>
      <w:spacing w:before="100" w:beforeAutospacing="1" w:after="100" w:afterAutospacing="1" w:line="240" w:lineRule="auto"/>
      <w:ind w:right="225"/>
      <w:jc w:val="right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hiddenstructure">
    <w:name w:val="hiddenstructure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pic">
    <w:name w:val="pic"/>
    <w:basedOn w:val="Normal"/>
    <w:rsid w:val="000F0D30"/>
    <w:pPr>
      <w:shd w:val="clear" w:color="auto" w:fill="FFFFFF"/>
      <w:spacing w:after="60" w:line="240" w:lineRule="auto"/>
      <w:ind w:left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gcaption">
    <w:name w:val="imgcaption"/>
    <w:basedOn w:val="Normal"/>
    <w:rsid w:val="000F0D30"/>
    <w:pPr>
      <w:pBdr>
        <w:top w:val="single" w:sz="6" w:space="0" w:color="808080"/>
      </w:pBdr>
      <w:spacing w:before="100" w:beforeAutospacing="1" w:after="100" w:afterAutospacing="1" w:line="240" w:lineRule="auto"/>
      <w:ind w:left="30"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uterpic">
    <w:name w:val="outerpic"/>
    <w:basedOn w:val="Normal"/>
    <w:rsid w:val="000F0D30"/>
    <w:pPr>
      <w:shd w:val="clear" w:color="auto" w:fill="FFFFFF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llustration">
    <w:name w:val="illustration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966A00"/>
      <w:sz w:val="24"/>
      <w:szCs w:val="24"/>
    </w:rPr>
  </w:style>
  <w:style w:type="paragraph" w:customStyle="1" w:styleId="trans">
    <w:name w:val="trans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5C70D4"/>
      <w:sz w:val="24"/>
      <w:szCs w:val="24"/>
    </w:rPr>
  </w:style>
  <w:style w:type="paragraph" w:customStyle="1" w:styleId="tright">
    <w:name w:val="tright"/>
    <w:basedOn w:val="Normal"/>
    <w:rsid w:val="000F0D30"/>
    <w:pPr>
      <w:spacing w:before="120" w:after="192" w:line="240" w:lineRule="auto"/>
      <w:ind w:left="33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nox">
    <w:name w:val="pronox"/>
    <w:basedOn w:val="Normal"/>
    <w:rsid w:val="000F0D3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pa">
    <w:name w:val="ipa"/>
    <w:basedOn w:val="Normal"/>
    <w:rsid w:val="000F0D3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h">
    <w:name w:val="th"/>
    <w:basedOn w:val="Normal"/>
    <w:rsid w:val="000F0D30"/>
    <w:pPr>
      <w:spacing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eedback">
    <w:name w:val="feedback"/>
    <w:basedOn w:val="Normal"/>
    <w:rsid w:val="000F0D30"/>
    <w:pPr>
      <w:spacing w:before="100" w:beforeAutospacing="1" w:after="28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get">
    <w:name w:val="widget"/>
    <w:basedOn w:val="Normal"/>
    <w:rsid w:val="000F0D30"/>
    <w:pPr>
      <w:spacing w:before="100" w:beforeAutospacing="1" w:after="28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nvisible">
    <w:name w:val="fb_invisible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reset">
    <w:name w:val="fb_reset"/>
    <w:basedOn w:val="Normal"/>
    <w:rsid w:val="000F0D30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content">
    <w:name w:val="fb_dialog_content"/>
    <w:basedOn w:val="Normal"/>
    <w:rsid w:val="000F0D3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fbdialogcloseicon">
    <w:name w:val="fb_dialog_close_icon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padding">
    <w:name w:val="fb_dialog_padding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loader">
    <w:name w:val="fb_dialog_loader"/>
    <w:basedOn w:val="Normal"/>
    <w:rsid w:val="000F0D30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6F7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dialogtopleft">
    <w:name w:val="fb_dialog_top_left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topright">
    <w:name w:val="fb_dialog_top_right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left">
    <w:name w:val="fb_dialog_bottom_left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right">
    <w:name w:val="fb_dialog_bottom_right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left">
    <w:name w:val="fb_dialog_vert_left"/>
    <w:basedOn w:val="Normal"/>
    <w:rsid w:val="000F0D30"/>
    <w:pPr>
      <w:shd w:val="clear" w:color="auto" w:fill="525252"/>
      <w:spacing w:before="100" w:beforeAutospacing="1" w:after="100" w:afterAutospacing="1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right">
    <w:name w:val="fb_dialog_vert_right"/>
    <w:basedOn w:val="Normal"/>
    <w:rsid w:val="000F0D30"/>
    <w:pPr>
      <w:shd w:val="clear" w:color="auto" w:fill="525252"/>
      <w:spacing w:before="100" w:beforeAutospacing="1" w:after="100" w:afterAutospacing="1" w:line="240" w:lineRule="auto"/>
      <w:ind w:righ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top">
    <w:name w:val="fb_dialog_horiz_top"/>
    <w:basedOn w:val="Normal"/>
    <w:rsid w:val="000F0D30"/>
    <w:pPr>
      <w:shd w:val="clear" w:color="auto" w:fill="525252"/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bottom">
    <w:name w:val="fb_dialog_horiz_bottom"/>
    <w:basedOn w:val="Normal"/>
    <w:rsid w:val="000F0D30"/>
    <w:pPr>
      <w:shd w:val="clear" w:color="auto" w:fill="525252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iframe">
    <w:name w:val="fb_dialog_iframe"/>
    <w:basedOn w:val="Normal"/>
    <w:rsid w:val="000F0D30"/>
    <w:pPr>
      <w:spacing w:before="100" w:beforeAutospacing="1" w:after="100" w:afterAutospacing="1" w:line="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framewidgetfluid">
    <w:name w:val="fb_iframe_widget_fluid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ener">
    <w:name w:val="open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con-search">
    <w:name w:val="icon-search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w">
    <w:name w:val="row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">
    <w:name w:val="link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-form">
    <w:name w:val="login-form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umn">
    <w:name w:val="column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">
    <w:name w:val="reg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pup-slide">
    <w:name w:val="popup-slide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pup-holder">
    <w:name w:val="popup-hold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pup-opener">
    <w:name w:val="popup-open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nguage-block">
    <w:name w:val="language-block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pup-block">
    <w:name w:val="popup-block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1">
    <w:name w:val="Title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ze01">
    <w:name w:val="size0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ze02">
    <w:name w:val="size02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ze03">
    <w:name w:val="size03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lect-holder">
    <w:name w:val="select-hold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">
    <w:name w:val="box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en-box">
    <w:name w:val="open-box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older">
    <w:name w:val="hold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plus">
    <w:name w:val="gplus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opener">
    <w:name w:val="block-open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ghlight">
    <w:name w:val="highlight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">
    <w:name w:val="dialog_title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span">
    <w:name w:val="dialog_title&gt;span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">
    <w:name w:val="dialog_head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uchablebutton">
    <w:name w:val="touchable_button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content">
    <w:name w:val="dialog_content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">
    <w:name w:val="dialog_foot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">
    <w:name w:val="fb_load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wnload-link">
    <w:name w:val="download-link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">
    <w:name w:val="header_cent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ll">
    <w:name w:val="cell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">
    <w:name w:val="block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okmarktda">
    <w:name w:val="bookmarktd&gt;a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yn">
    <w:name w:val="syn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l">
    <w:name w:val="rel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t">
    <w:name w:val="ant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ide">
    <w:name w:val="slide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le10">
    <w:name w:val="title1"/>
    <w:basedOn w:val="DefaultParagraphFont"/>
    <w:rsid w:val="000F0D30"/>
  </w:style>
  <w:style w:type="paragraph" w:customStyle="1" w:styleId="cell1">
    <w:name w:val="cell1"/>
    <w:basedOn w:val="Normal"/>
    <w:rsid w:val="000F0D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1">
    <w:name w:val="note1"/>
    <w:basedOn w:val="Normal"/>
    <w:rsid w:val="000F0D30"/>
    <w:pPr>
      <w:spacing w:before="100" w:beforeAutospacing="1" w:after="100" w:afterAutospacing="1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slide1">
    <w:name w:val="slide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ener1">
    <w:name w:val="opener1"/>
    <w:basedOn w:val="Normal"/>
    <w:rsid w:val="000F0D30"/>
    <w:pPr>
      <w:pBdr>
        <w:top w:val="single" w:sz="6" w:space="5" w:color="A3A3A3"/>
        <w:left w:val="single" w:sz="6" w:space="5" w:color="A3A3A3"/>
        <w:bottom w:val="single" w:sz="6" w:space="5" w:color="A3A3A3"/>
        <w:right w:val="single" w:sz="2" w:space="5" w:color="A3A3A3"/>
      </w:pBdr>
      <w:shd w:val="clear" w:color="auto" w:fill="F1F1F1"/>
      <w:spacing w:before="100" w:beforeAutospacing="1" w:after="100" w:afterAutospacing="1" w:line="240" w:lineRule="auto"/>
      <w:ind w:hanging="18913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icon-search1">
    <w:name w:val="icon-search1"/>
    <w:basedOn w:val="Normal"/>
    <w:rsid w:val="000F0D30"/>
    <w:pPr>
      <w:spacing w:after="165" w:line="240" w:lineRule="auto"/>
      <w:ind w:lef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w1">
    <w:name w:val="row1"/>
    <w:basedOn w:val="Normal"/>
    <w:rsid w:val="000F0D30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1">
    <w:name w:val="link1"/>
    <w:basedOn w:val="Normal"/>
    <w:rsid w:val="000F0D30"/>
    <w:pPr>
      <w:pBdr>
        <w:top w:val="single" w:sz="6" w:space="1" w:color="CCCCCC"/>
        <w:left w:val="single" w:sz="6" w:space="2" w:color="CCCCCC"/>
        <w:bottom w:val="single" w:sz="6" w:space="0" w:color="CCCCCC"/>
        <w:right w:val="single" w:sz="6" w:space="2" w:color="CCCCCC"/>
      </w:pBdr>
      <w:spacing w:after="0" w:line="240" w:lineRule="auto"/>
      <w:ind w:left="-285"/>
      <w:jc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login-form1">
    <w:name w:val="login-form1"/>
    <w:basedOn w:val="Normal"/>
    <w:rsid w:val="000F0D30"/>
    <w:pP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w2">
    <w:name w:val="row2"/>
    <w:basedOn w:val="Normal"/>
    <w:rsid w:val="000F0D30"/>
    <w:pPr>
      <w:spacing w:before="15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umn1">
    <w:name w:val="column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1">
    <w:name w:val="reg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social-networks1">
    <w:name w:val="social-networks1"/>
    <w:basedOn w:val="Normal"/>
    <w:rsid w:val="000F0D3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cial-networks2">
    <w:name w:val="social-networks2"/>
    <w:basedOn w:val="Normal"/>
    <w:rsid w:val="000F0D3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w3">
    <w:name w:val="row3"/>
    <w:basedOn w:val="Normal"/>
    <w:rsid w:val="000F0D30"/>
    <w:pPr>
      <w:spacing w:before="100" w:beforeAutospacing="1" w:after="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pup-slide1">
    <w:name w:val="popup-slide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pup-holder1">
    <w:name w:val="popup-holder1"/>
    <w:basedOn w:val="Normal"/>
    <w:rsid w:val="000F0D30"/>
    <w:pPr>
      <w:pBdr>
        <w:top w:val="single" w:sz="6" w:space="6" w:color="DADADA"/>
        <w:left w:val="single" w:sz="6" w:space="3" w:color="DADADA"/>
        <w:bottom w:val="single" w:sz="6" w:space="5" w:color="DADADA"/>
        <w:right w:val="single" w:sz="6" w:space="3" w:color="DADADA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pup-opener1">
    <w:name w:val="popup-opener1"/>
    <w:basedOn w:val="Normal"/>
    <w:rsid w:val="000F0D30"/>
    <w:pPr>
      <w:spacing w:before="100" w:beforeAutospacing="1" w:after="100" w:afterAutospacing="1" w:line="240" w:lineRule="auto"/>
      <w:ind w:hanging="189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-size1">
    <w:name w:val="text-size1"/>
    <w:basedOn w:val="Normal"/>
    <w:rsid w:val="000F0D30"/>
    <w:pPr>
      <w:spacing w:before="100" w:beforeAutospacing="1" w:after="100" w:afterAutospacing="1" w:line="240" w:lineRule="auto"/>
      <w:textAlignment w:val="top"/>
    </w:pPr>
    <w:rPr>
      <w:rFonts w:ascii="Georgia" w:eastAsia="Times New Roman" w:hAnsi="Georgia" w:cs="Times New Roman"/>
      <w:b/>
      <w:bCs/>
      <w:sz w:val="33"/>
      <w:szCs w:val="33"/>
    </w:rPr>
  </w:style>
  <w:style w:type="paragraph" w:customStyle="1" w:styleId="language-block1">
    <w:name w:val="language-block1"/>
    <w:basedOn w:val="Normal"/>
    <w:rsid w:val="000F0D30"/>
    <w:pPr>
      <w:spacing w:after="165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pup-block1">
    <w:name w:val="popup-block1"/>
    <w:basedOn w:val="Normal"/>
    <w:rsid w:val="000F0D3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s-list1">
    <w:name w:val="logos-list1"/>
    <w:basedOn w:val="Normal"/>
    <w:rsid w:val="000F0D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-list1">
    <w:name w:val="links-list1"/>
    <w:basedOn w:val="Normal"/>
    <w:rsid w:val="000F0D30"/>
    <w:pPr>
      <w:spacing w:before="100" w:beforeAutospacing="1" w:after="100" w:afterAutospacing="1" w:line="195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title2">
    <w:name w:val="title2"/>
    <w:basedOn w:val="Normal"/>
    <w:rsid w:val="000F0D30"/>
    <w:pPr>
      <w:spacing w:after="105" w:line="30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title3">
    <w:name w:val="title3"/>
    <w:basedOn w:val="Normal"/>
    <w:rsid w:val="000F0D30"/>
    <w:pPr>
      <w:spacing w:after="105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-like1">
    <w:name w:val="fb-like1"/>
    <w:basedOn w:val="Normal"/>
    <w:rsid w:val="000F0D30"/>
    <w:pPr>
      <w:spacing w:after="0" w:line="240" w:lineRule="auto"/>
      <w:ind w:right="285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wnload-link1">
    <w:name w:val="download-link1"/>
    <w:basedOn w:val="Normal"/>
    <w:rsid w:val="000F0D30"/>
    <w:pPr>
      <w:spacing w:after="600" w:line="33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fb-like2">
    <w:name w:val="fb-like2"/>
    <w:basedOn w:val="Normal"/>
    <w:rsid w:val="000F0D30"/>
    <w:pPr>
      <w:spacing w:after="0" w:line="240" w:lineRule="auto"/>
      <w:ind w:right="285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-size2">
    <w:name w:val="text-size2"/>
    <w:basedOn w:val="Normal"/>
    <w:rsid w:val="000F0D30"/>
    <w:pPr>
      <w:spacing w:after="0" w:line="240" w:lineRule="auto"/>
      <w:ind w:right="150"/>
    </w:pPr>
    <w:rPr>
      <w:rFonts w:ascii="Georgia" w:eastAsia="Times New Roman" w:hAnsi="Georgia" w:cs="Times New Roman"/>
      <w:b/>
      <w:bCs/>
      <w:sz w:val="33"/>
      <w:szCs w:val="33"/>
    </w:rPr>
  </w:style>
  <w:style w:type="paragraph" w:customStyle="1" w:styleId="size011">
    <w:name w:val="size01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size021">
    <w:name w:val="size02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ize031">
    <w:name w:val="size03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4">
    <w:name w:val="title4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lect-holder1">
    <w:name w:val="select-holder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1">
    <w:name w:val="box1"/>
    <w:basedOn w:val="Normal"/>
    <w:rsid w:val="000F0D30"/>
    <w:pPr>
      <w:pBdr>
        <w:top w:val="single" w:sz="6" w:space="13" w:color="DADADA"/>
        <w:left w:val="single" w:sz="6" w:space="3" w:color="DADADA"/>
        <w:bottom w:val="single" w:sz="6" w:space="0" w:color="DADADA"/>
        <w:right w:val="single" w:sz="6" w:space="3" w:color="DADADA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cial-networks3">
    <w:name w:val="social-networks3"/>
    <w:basedOn w:val="Normal"/>
    <w:rsid w:val="000F0D30"/>
    <w:pPr>
      <w:spacing w:after="75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en-box1">
    <w:name w:val="open-box1"/>
    <w:basedOn w:val="Normal"/>
    <w:rsid w:val="000F0D30"/>
    <w:pPr>
      <w:pBdr>
        <w:top w:val="single" w:sz="2" w:space="0" w:color="DADADA"/>
        <w:left w:val="single" w:sz="6" w:space="0" w:color="DADADA"/>
        <w:bottom w:val="single" w:sz="2" w:space="0" w:color="DADADA"/>
        <w:right w:val="single" w:sz="6" w:space="0" w:color="DADAD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older1">
    <w:name w:val="holder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le5">
    <w:name w:val="title5"/>
    <w:basedOn w:val="DefaultParagraphFont"/>
    <w:rsid w:val="000F0D30"/>
    <w:rPr>
      <w:color w:val="333333"/>
      <w:sz w:val="18"/>
      <w:szCs w:val="18"/>
    </w:rPr>
  </w:style>
  <w:style w:type="paragraph" w:customStyle="1" w:styleId="share-block1">
    <w:name w:val="share-block1"/>
    <w:basedOn w:val="Normal"/>
    <w:rsid w:val="000F0D30"/>
    <w:pPr>
      <w:spacing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-like3">
    <w:name w:val="fb-like3"/>
    <w:basedOn w:val="Normal"/>
    <w:rsid w:val="000F0D30"/>
    <w:pPr>
      <w:spacing w:after="6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plus1">
    <w:name w:val="gplus1"/>
    <w:basedOn w:val="Normal"/>
    <w:rsid w:val="000F0D30"/>
    <w:pPr>
      <w:spacing w:after="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opener1">
    <w:name w:val="block-opener1"/>
    <w:basedOn w:val="Normal"/>
    <w:rsid w:val="000F0D30"/>
    <w:pPr>
      <w:pBdr>
        <w:top w:val="single" w:sz="6" w:space="0" w:color="DADADA"/>
        <w:left w:val="single" w:sz="6" w:space="0" w:color="DADADA"/>
        <w:bottom w:val="single" w:sz="6" w:space="0" w:color="DADADA"/>
        <w:right w:val="single" w:sz="6" w:space="0" w:color="DADADA"/>
      </w:pBdr>
      <w:shd w:val="clear" w:color="auto" w:fill="FFFFFF"/>
      <w:spacing w:before="100" w:beforeAutospacing="1" w:after="100" w:afterAutospacing="1" w:line="240" w:lineRule="auto"/>
      <w:ind w:hanging="1498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0">
    <w:name w:val="heading1"/>
    <w:basedOn w:val="Normal"/>
    <w:rsid w:val="000F0D30"/>
    <w:pPr>
      <w:shd w:val="clear" w:color="auto" w:fill="EEEEEE"/>
      <w:spacing w:after="90" w:line="240" w:lineRule="auto"/>
      <w:ind w:left="-18913" w:right="-18913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6">
    <w:name w:val="title6"/>
    <w:basedOn w:val="Normal"/>
    <w:rsid w:val="000F0D30"/>
    <w:pPr>
      <w:spacing w:after="30" w:line="435" w:lineRule="atLeast"/>
      <w:ind w:right="210"/>
      <w:textAlignment w:val="center"/>
    </w:pPr>
    <w:rPr>
      <w:rFonts w:ascii="Times New Roman" w:eastAsia="Times New Roman" w:hAnsi="Times New Roman" w:cs="Times New Roman"/>
      <w:color w:val="646464"/>
      <w:sz w:val="38"/>
      <w:szCs w:val="38"/>
    </w:rPr>
  </w:style>
  <w:style w:type="paragraph" w:customStyle="1" w:styleId="title7">
    <w:name w:val="title7"/>
    <w:basedOn w:val="Normal"/>
    <w:rsid w:val="000F0D30"/>
    <w:pPr>
      <w:spacing w:after="0" w:line="300" w:lineRule="atLeast"/>
      <w:ind w:right="90"/>
      <w:textAlignment w:val="center"/>
    </w:pPr>
    <w:rPr>
      <w:rFonts w:ascii="Times New Roman" w:eastAsia="Times New Roman" w:hAnsi="Times New Roman" w:cs="Times New Roman"/>
      <w:color w:val="646464"/>
      <w:sz w:val="27"/>
      <w:szCs w:val="27"/>
    </w:rPr>
  </w:style>
  <w:style w:type="paragraph" w:customStyle="1" w:styleId="holder2">
    <w:name w:val="holder2"/>
    <w:basedOn w:val="Normal"/>
    <w:rsid w:val="000F0D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-list2">
    <w:name w:val="links-list2"/>
    <w:basedOn w:val="Normal"/>
    <w:rsid w:val="000F0D30"/>
    <w:pPr>
      <w:spacing w:before="100" w:beforeAutospacing="1" w:after="0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itle8">
    <w:name w:val="title8"/>
    <w:basedOn w:val="Normal"/>
    <w:rsid w:val="000F0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cial-networks4">
    <w:name w:val="social-networks4"/>
    <w:basedOn w:val="Normal"/>
    <w:rsid w:val="000F0D30"/>
    <w:pPr>
      <w:spacing w:after="0" w:line="240" w:lineRule="auto"/>
      <w:ind w:righ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lock2">
    <w:name w:val="share-block2"/>
    <w:basedOn w:val="Normal"/>
    <w:rsid w:val="000F0D3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get1">
    <w:name w:val="widget1"/>
    <w:basedOn w:val="Normal"/>
    <w:rsid w:val="000F0D30"/>
    <w:pPr>
      <w:shd w:val="clear" w:color="auto" w:fill="F8F8F8"/>
      <w:spacing w:before="100" w:beforeAutospacing="1" w:after="28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1">
    <w:name w:val="block1"/>
    <w:basedOn w:val="Normal"/>
    <w:rsid w:val="000F0D30"/>
    <w:pPr>
      <w:shd w:val="clear" w:color="auto" w:fill="F8F8F8"/>
      <w:spacing w:after="375" w:line="240" w:lineRule="auto"/>
      <w:ind w:right="12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9">
    <w:name w:val="title9"/>
    <w:basedOn w:val="Normal"/>
    <w:rsid w:val="000F0D30"/>
    <w:pPr>
      <w:spacing w:before="100" w:beforeAutospacing="1" w:after="100" w:afterAutospacing="1" w:line="315" w:lineRule="atLeast"/>
      <w:ind w:left="195"/>
    </w:pPr>
    <w:rPr>
      <w:rFonts w:ascii="Times New Roman" w:eastAsia="Times New Roman" w:hAnsi="Times New Roman" w:cs="Times New Roman"/>
      <w:color w:val="646464"/>
      <w:sz w:val="27"/>
      <w:szCs w:val="27"/>
    </w:rPr>
  </w:style>
  <w:style w:type="paragraph" w:customStyle="1" w:styleId="title100">
    <w:name w:val="title10"/>
    <w:basedOn w:val="Normal"/>
    <w:rsid w:val="000F0D30"/>
    <w:pPr>
      <w:spacing w:before="100" w:beforeAutospacing="1" w:after="100" w:afterAutospacing="1" w:line="315" w:lineRule="atLeast"/>
      <w:ind w:left="195"/>
    </w:pPr>
    <w:rPr>
      <w:rFonts w:ascii="Times New Roman" w:eastAsia="Times New Roman" w:hAnsi="Times New Roman" w:cs="Times New Roman"/>
      <w:color w:val="646464"/>
      <w:sz w:val="27"/>
      <w:szCs w:val="27"/>
    </w:rPr>
  </w:style>
  <w:style w:type="paragraph" w:customStyle="1" w:styleId="link2">
    <w:name w:val="link2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898"/>
      <w:sz w:val="24"/>
      <w:szCs w:val="24"/>
    </w:rPr>
  </w:style>
  <w:style w:type="paragraph" w:customStyle="1" w:styleId="social-networks5">
    <w:name w:val="social-networks5"/>
    <w:basedOn w:val="Normal"/>
    <w:rsid w:val="000F0D30"/>
    <w:pPr>
      <w:spacing w:after="150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cial-networks6">
    <w:name w:val="social-networks6"/>
    <w:basedOn w:val="Normal"/>
    <w:rsid w:val="000F0D30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lock3">
    <w:name w:val="share-block3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older3">
    <w:name w:val="holder3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okmarktda1">
    <w:name w:val="bookmarktd&gt;a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-block1">
    <w:name w:val="heading-block1"/>
    <w:basedOn w:val="Normal"/>
    <w:rsid w:val="000F0D3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-holder1">
    <w:name w:val="list-holder1"/>
    <w:basedOn w:val="Normal"/>
    <w:rsid w:val="000F0D30"/>
    <w:pPr>
      <w:spacing w:after="0" w:line="240" w:lineRule="auto"/>
      <w:ind w:right="-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yn1">
    <w:name w:val="syn1"/>
    <w:basedOn w:val="Normal"/>
    <w:rsid w:val="000F0D30"/>
    <w:pPr>
      <w:spacing w:before="100" w:beforeAutospacing="1" w:after="100" w:afterAutospacing="1" w:line="300" w:lineRule="atLeast"/>
      <w:ind w:left="9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rel1">
    <w:name w:val="rel1"/>
    <w:basedOn w:val="Normal"/>
    <w:rsid w:val="000F0D30"/>
    <w:pPr>
      <w:spacing w:before="100" w:beforeAutospacing="1" w:after="100" w:afterAutospacing="1" w:line="300" w:lineRule="atLeast"/>
      <w:ind w:left="9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nt1">
    <w:name w:val="ant1"/>
    <w:basedOn w:val="Normal"/>
    <w:rsid w:val="000F0D30"/>
    <w:pPr>
      <w:spacing w:before="100" w:beforeAutospacing="1" w:after="100" w:afterAutospacing="1" w:line="300" w:lineRule="atLeast"/>
      <w:ind w:left="9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1">
    <w:name w:val="i1"/>
    <w:basedOn w:val="Normal"/>
    <w:rsid w:val="000F0D30"/>
    <w:pPr>
      <w:spacing w:after="45" w:line="240" w:lineRule="auto"/>
      <w:ind w:right="60" w:hanging="18913"/>
      <w:textAlignment w:val="center"/>
    </w:pPr>
    <w:rPr>
      <w:rFonts w:ascii="Times New Roman" w:eastAsia="Times New Roman" w:hAnsi="Times New Roman" w:cs="Times New Roman"/>
      <w:color w:val="FFFFFF"/>
      <w:spacing w:val="-15"/>
      <w:sz w:val="2"/>
      <w:szCs w:val="2"/>
    </w:rPr>
  </w:style>
  <w:style w:type="paragraph" w:customStyle="1" w:styleId="syn2">
    <w:name w:val="syn2"/>
    <w:basedOn w:val="Normal"/>
    <w:rsid w:val="000F0D30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l2">
    <w:name w:val="rel2"/>
    <w:basedOn w:val="Normal"/>
    <w:rsid w:val="000F0D30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t2">
    <w:name w:val="ant2"/>
    <w:basedOn w:val="Normal"/>
    <w:rsid w:val="000F0D30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ghlight1">
    <w:name w:val="highlight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ialogtitle1">
    <w:name w:val="dialog_title1"/>
    <w:basedOn w:val="Normal"/>
    <w:rsid w:val="000F0D30"/>
    <w:pPr>
      <w:pBdr>
        <w:top w:val="single" w:sz="6" w:space="0" w:color="3A5795"/>
        <w:left w:val="single" w:sz="6" w:space="0" w:color="3A5795"/>
        <w:bottom w:val="single" w:sz="6" w:space="0" w:color="3A5795"/>
        <w:right w:val="single" w:sz="6" w:space="0" w:color="3A5795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dialogtitlespan1">
    <w:name w:val="dialog_title&gt;span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1">
    <w:name w:val="dialog_header1"/>
    <w:basedOn w:val="Normal"/>
    <w:rsid w:val="000F0D30"/>
    <w:pPr>
      <w:pBdr>
        <w:bottom w:val="single" w:sz="6" w:space="0" w:color="1D4088"/>
      </w:pBdr>
      <w:spacing w:before="100" w:beforeAutospacing="1" w:after="100" w:afterAutospacing="1" w:line="240" w:lineRule="auto"/>
      <w:textAlignment w:val="center"/>
    </w:pPr>
    <w:rPr>
      <w:rFonts w:ascii="Helvetica" w:eastAsia="Times New Roman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Normal"/>
    <w:rsid w:val="000F0D30"/>
    <w:pPr>
      <w:pBdr>
        <w:top w:val="single" w:sz="6" w:space="3" w:color="2F477A"/>
        <w:left w:val="single" w:sz="6" w:space="9" w:color="2F477A"/>
        <w:bottom w:val="single" w:sz="6" w:space="3" w:color="2F477A"/>
        <w:right w:val="single" w:sz="6" w:space="9" w:color="2F477A"/>
      </w:pBdr>
      <w:spacing w:before="45" w:after="100" w:afterAutospacing="1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1">
    <w:name w:val="header_center1"/>
    <w:basedOn w:val="Normal"/>
    <w:rsid w:val="000F0D30"/>
    <w:pPr>
      <w:spacing w:before="100" w:beforeAutospacing="1" w:after="100" w:afterAutospacing="1" w:line="270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dialogcontent1">
    <w:name w:val="dialog_content1"/>
    <w:basedOn w:val="Normal"/>
    <w:rsid w:val="000F0D30"/>
    <w:pPr>
      <w:pBdr>
        <w:top w:val="single" w:sz="2" w:space="0" w:color="555555"/>
        <w:left w:val="single" w:sz="6" w:space="0" w:color="555555"/>
        <w:bottom w:val="single" w:sz="2" w:space="0" w:color="555555"/>
        <w:right w:val="single" w:sz="6" w:space="0" w:color="555555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1">
    <w:name w:val="dialog_footer1"/>
    <w:basedOn w:val="Normal"/>
    <w:rsid w:val="000F0D30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6F7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1">
    <w:name w:val="fb_loader1"/>
    <w:basedOn w:val="Normal"/>
    <w:rsid w:val="000F0D30"/>
    <w:pPr>
      <w:spacing w:before="100" w:beforeAutospacing="1" w:after="100" w:afterAutospacing="1" w:line="240" w:lineRule="auto"/>
      <w:ind w:left="-2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onox1">
    <w:name w:val="pronox1"/>
    <w:basedOn w:val="DefaultParagraphFont"/>
    <w:rsid w:val="000F0D30"/>
    <w:rPr>
      <w:rFonts w:ascii="Arial Unicode MS" w:eastAsia="Arial Unicode MS" w:hAnsi="Arial Unicode MS" w:cs="Arial Unicode MS" w:hint="eastAsia"/>
    </w:rPr>
  </w:style>
  <w:style w:type="character" w:customStyle="1" w:styleId="i2">
    <w:name w:val="i2"/>
    <w:basedOn w:val="DefaultParagraphFont"/>
    <w:rsid w:val="000F0D30"/>
    <w:rPr>
      <w:strike w:val="0"/>
      <w:dstrike w:val="0"/>
      <w:color w:val="FFFFFF"/>
      <w:spacing w:val="-15"/>
      <w:sz w:val="2"/>
      <w:szCs w:val="2"/>
      <w:u w:val="none"/>
      <w:effect w:val="none"/>
    </w:rPr>
  </w:style>
  <w:style w:type="paragraph" w:styleId="ListParagraph">
    <w:name w:val="List Paragraph"/>
    <w:basedOn w:val="Normal"/>
    <w:uiPriority w:val="34"/>
    <w:qFormat/>
    <w:rsid w:val="00D440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2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12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36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7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55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073785">
                              <w:marLeft w:val="0"/>
                              <w:marRight w:val="49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59233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013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708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5311233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195320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1667166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7398777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188080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3751225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2328357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8600068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9904547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2053870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2828061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6081160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2405367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9340724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898011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5232970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7798113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7080105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5081097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663700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4946191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8053853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5893829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941427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2591118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5935232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2524494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97544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2325775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5349157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279964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1939892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7211268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3376950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7199903">
                                          <w:marLeft w:val="284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4688471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5276355">
                                          <w:marLeft w:val="284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775263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54857633">
                                          <w:marLeft w:val="284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2819169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245337">
                                          <w:marLeft w:val="284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396907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4418398">
                                          <w:marLeft w:val="284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40233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24735531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3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2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06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916816">
                              <w:marLeft w:val="0"/>
                              <w:marRight w:val="49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912210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68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475605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754323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1062093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9004304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4705600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8186845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3566935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4737637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498334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1871594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1088955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628672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5906779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8067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4346676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5949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736438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291663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439534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4953499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5097962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4174715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713321">
                                              <w:marLeft w:val="0"/>
                                              <w:marRight w:val="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08330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812853">
                                              <w:marLeft w:val="284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240806">
                                              <w:marLeft w:val="284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0594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5392219">
                                              <w:marLeft w:val="284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3767911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473763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3293318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0212099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9639014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0398725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6283115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3713245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952793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0162362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3223202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4298138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4981770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859655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0859571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392608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3828434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5819325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51450144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733597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03992766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34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9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7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87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197713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300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9867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399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27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949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6908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7322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4620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1443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7723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8845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7115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83090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51198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5902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9200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53080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034674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150462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427785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28780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7575149">
                                                                                                  <w:marLeft w:val="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3197608">
                                                                                                      <w:marLeft w:val="-30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24816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981881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99865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285983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089573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1860124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023189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570433044">
                                                                                                      <w:marLeft w:val="-48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068077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52262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054211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8382785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34105609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971945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3306967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8575482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883091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355181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024041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7803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30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32996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249390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566463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47714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86094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33759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28794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2938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30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9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3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95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7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423518">
                              <w:marLeft w:val="0"/>
                              <w:marRight w:val="49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190788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195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233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7039807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7259247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4807981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50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20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64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945069">
                              <w:marLeft w:val="0"/>
                              <w:marRight w:val="49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670543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7423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635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0929725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6040998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2398621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9864322">
                                                  <w:marLeft w:val="567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2759086">
                                                  <w:marLeft w:val="567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9221774">
                                                  <w:marLeft w:val="567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78180867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4768122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482314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645394">
                                                  <w:marLeft w:val="567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391624">
                                                  <w:marLeft w:val="567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93517716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529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75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3356083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118425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2960329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2913259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7636498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662279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8693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015132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59668094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9807280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7944831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5124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8355354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4021828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3562292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90862838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2361049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426461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2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9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32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6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26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63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3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5767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783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384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008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3864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4855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3625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6581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38237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0460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88054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7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6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9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5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772385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93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609032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42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186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602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6384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5052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6828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1365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3167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30776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93081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78605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82192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914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05619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152981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3782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310329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843344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22259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26135534">
                                                                                                  <w:marLeft w:val="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1302038">
                                                                                                      <w:marLeft w:val="-30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450732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545657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359867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05795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8757711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960090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322341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5497567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793442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18560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63032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30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35640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5902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1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98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01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28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4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05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58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60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270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29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925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735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9989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3629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8793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1025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71197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349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1871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065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57902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612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4223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60327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81434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26120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4762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98153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71099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261879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44983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0791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2921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50551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2125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492632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5459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6772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28382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0386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847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70204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1738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0854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4113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88743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76229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3823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8242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61205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9075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62298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62313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77592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31993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922266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68051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398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68030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45663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19056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394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74789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7618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07797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8887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22666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06982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3664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8417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02844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3960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14802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09909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78833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14024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42330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298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60604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32219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97081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086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n.wikipedia.org/wiki/Baby_monitor" TargetMode="External"/><Relationship Id="rId18" Type="http://schemas.openxmlformats.org/officeDocument/2006/relationships/hyperlink" Target="http://medical-dictionary.thefreedictionary.com/nursing+intervention" TargetMode="External"/><Relationship Id="rId26" Type="http://schemas.openxmlformats.org/officeDocument/2006/relationships/hyperlink" Target="http://medical-dictionary.thefreedictionary.com/nursing+intervention" TargetMode="External"/><Relationship Id="rId39" Type="http://schemas.openxmlformats.org/officeDocument/2006/relationships/hyperlink" Target="http://medical-dictionary.thefreedictionary.com/Electrocardiogram" TargetMode="External"/><Relationship Id="rId21" Type="http://schemas.openxmlformats.org/officeDocument/2006/relationships/hyperlink" Target="http://medical-dictionary.thefreedictionary.com/nursing+intervention" TargetMode="External"/><Relationship Id="rId34" Type="http://schemas.openxmlformats.org/officeDocument/2006/relationships/hyperlink" Target="http://medical-dictionary.thefreedictionary.com/nursing+intervention" TargetMode="External"/><Relationship Id="rId42" Type="http://schemas.openxmlformats.org/officeDocument/2006/relationships/hyperlink" Target="http://medical-dictionary.thefreedictionary.com/nursing+intervention" TargetMode="External"/><Relationship Id="rId47" Type="http://schemas.openxmlformats.org/officeDocument/2006/relationships/hyperlink" Target="http://medical-dictionary.thefreedictionary.com/telehealth" TargetMode="External"/><Relationship Id="rId50" Type="http://schemas.openxmlformats.org/officeDocument/2006/relationships/hyperlink" Target="http://medical-dictionary.thefreedictionary.com/skin" TargetMode="External"/><Relationship Id="rId55" Type="http://schemas.openxmlformats.org/officeDocument/2006/relationships/hyperlink" Target="http://medical-dictionary.thefreedictionary.com/epidemiologic+surveillance" TargetMode="External"/><Relationship Id="rId7" Type="http://schemas.openxmlformats.org/officeDocument/2006/relationships/hyperlink" Target="https://www.google.com/search?biw=1344&amp;bih=723&amp;q=define+track&amp;sa=X&amp;ved=0ahUKEwjnkPC7u7bKAhUIPT4KHZ9SCQEQ_SoIHzAA" TargetMode="External"/><Relationship Id="rId12" Type="http://schemas.openxmlformats.org/officeDocument/2006/relationships/hyperlink" Target="https://en.wikipedia.org/wiki/Monitoring_in_clinical_trials" TargetMode="External"/><Relationship Id="rId17" Type="http://schemas.openxmlformats.org/officeDocument/2006/relationships/hyperlink" Target="http://medical-dictionary.thefreedictionary.com/monitor" TargetMode="External"/><Relationship Id="rId25" Type="http://schemas.openxmlformats.org/officeDocument/2006/relationships/hyperlink" Target="http://medical-dictionary.thefreedictionary.com/nursing+intervention" TargetMode="External"/><Relationship Id="rId33" Type="http://schemas.openxmlformats.org/officeDocument/2006/relationships/hyperlink" Target="http://medical-dictionary.thefreedictionary.com/nursing+intervention" TargetMode="External"/><Relationship Id="rId38" Type="http://schemas.openxmlformats.org/officeDocument/2006/relationships/hyperlink" Target="http://medical-dictionary.thefreedictionary.com/nursing+intervention" TargetMode="External"/><Relationship Id="rId46" Type="http://schemas.openxmlformats.org/officeDocument/2006/relationships/hyperlink" Target="http://medical-dictionary.thefreedictionary.com/nursing+intervention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en.wikipedia.org/wiki/Childbirth" TargetMode="External"/><Relationship Id="rId20" Type="http://schemas.openxmlformats.org/officeDocument/2006/relationships/hyperlink" Target="http://medical-dictionary.thefreedictionary.com/nursing+intervention" TargetMode="External"/><Relationship Id="rId29" Type="http://schemas.openxmlformats.org/officeDocument/2006/relationships/hyperlink" Target="http://medical-dictionary.thefreedictionary.com/nursing+intervention" TargetMode="External"/><Relationship Id="rId41" Type="http://schemas.openxmlformats.org/officeDocument/2006/relationships/hyperlink" Target="http://medical-dictionary.thefreedictionary.com/nursing+intervention" TargetMode="External"/><Relationship Id="rId54" Type="http://schemas.openxmlformats.org/officeDocument/2006/relationships/hyperlink" Target="http://medical-dictionary.thefreedictionary.com/Nursing+Interventions+Classificatio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ogle.com/search?biw=1344&amp;bih=723&amp;q=define+watch&amp;sa=X&amp;ved=0ahUKEwjnkPC7u7bKAhUIPT4KHZ9SCQEQ_SoIHjAA" TargetMode="External"/><Relationship Id="rId11" Type="http://schemas.openxmlformats.org/officeDocument/2006/relationships/hyperlink" Target="https://en.wikipedia.org/wiki/Monitoring_(medicine)" TargetMode="External"/><Relationship Id="rId24" Type="http://schemas.openxmlformats.org/officeDocument/2006/relationships/hyperlink" Target="http://medical-dictionary.thefreedictionary.com/fetal+monitoring" TargetMode="External"/><Relationship Id="rId32" Type="http://schemas.openxmlformats.org/officeDocument/2006/relationships/hyperlink" Target="http://medical-dictionary.thefreedictionary.com/neonate" TargetMode="External"/><Relationship Id="rId37" Type="http://schemas.openxmlformats.org/officeDocument/2006/relationships/hyperlink" Target="http://medical-dictionary.thefreedictionary.com/monitoring" TargetMode="External"/><Relationship Id="rId40" Type="http://schemas.openxmlformats.org/officeDocument/2006/relationships/hyperlink" Target="http://medical-dictionary.thefreedictionary.com/monitoring" TargetMode="External"/><Relationship Id="rId45" Type="http://schemas.openxmlformats.org/officeDocument/2006/relationships/hyperlink" Target="http://medical-dictionary.thefreedictionary.com/nursing+intervention" TargetMode="External"/><Relationship Id="rId53" Type="http://schemas.openxmlformats.org/officeDocument/2006/relationships/hyperlink" Target="http://medical-dictionary.thefreedictionary.com/_/gr.aspx?url=-eref-trade.hmco.com/" TargetMode="External"/><Relationship Id="rId58" Type="http://schemas.openxmlformats.org/officeDocument/2006/relationships/hyperlink" Target="http://medical-dictionary.thefreedictionary.com/medical+surveillance" TargetMode="External"/><Relationship Id="rId5" Type="http://schemas.openxmlformats.org/officeDocument/2006/relationships/hyperlink" Target="https://www.google.com/search?biw=1344&amp;bih=723&amp;q=define+observe&amp;sa=X&amp;ved=0ahUKEwjnkPC7u7bKAhUIPT4KHZ9SCQEQ_SoIHTAA" TargetMode="External"/><Relationship Id="rId15" Type="http://schemas.openxmlformats.org/officeDocument/2006/relationships/hyperlink" Target="https://en.wikipedia.org/wiki/Intraoperative_neurophysiological_monitoring" TargetMode="External"/><Relationship Id="rId23" Type="http://schemas.openxmlformats.org/officeDocument/2006/relationships/hyperlink" Target="http://medical-dictionary.thefreedictionary.com/intrapartum" TargetMode="External"/><Relationship Id="rId28" Type="http://schemas.openxmlformats.org/officeDocument/2006/relationships/hyperlink" Target="http://medical-dictionary.thefreedictionary.com/intracranial+pressure+monitoring" TargetMode="External"/><Relationship Id="rId36" Type="http://schemas.openxmlformats.org/officeDocument/2006/relationships/hyperlink" Target="http://medical-dictionary.thefreedictionary.com/gas+exchange" TargetMode="External"/><Relationship Id="rId49" Type="http://schemas.openxmlformats.org/officeDocument/2006/relationships/hyperlink" Target="http://medical-dictionary.thefreedictionary.com/nursing+intervention" TargetMode="External"/><Relationship Id="rId57" Type="http://schemas.openxmlformats.org/officeDocument/2006/relationships/hyperlink" Target="http://medical-dictionary.thefreedictionary.com/HIV+surveillance" TargetMode="External"/><Relationship Id="rId10" Type="http://schemas.openxmlformats.org/officeDocument/2006/relationships/hyperlink" Target="https://www.google.com/search?biw=1344&amp;bih=723&amp;q=define+note&amp;sa=X&amp;ved=0ahUKEwjnkPC7u7bKAhUIPT4KHZ9SCQEQ_SoIIjAA" TargetMode="External"/><Relationship Id="rId19" Type="http://schemas.openxmlformats.org/officeDocument/2006/relationships/hyperlink" Target="http://medical-dictionary.thefreedictionary.com/acid-base+balance" TargetMode="External"/><Relationship Id="rId31" Type="http://schemas.openxmlformats.org/officeDocument/2006/relationships/hyperlink" Target="http://medical-dictionary.thefreedictionary.com/nursing+intervention" TargetMode="External"/><Relationship Id="rId44" Type="http://schemas.openxmlformats.org/officeDocument/2006/relationships/hyperlink" Target="http://medical-dictionary.thefreedictionary.com/pregnancy" TargetMode="External"/><Relationship Id="rId52" Type="http://schemas.openxmlformats.org/officeDocument/2006/relationships/hyperlink" Target="http://medical-dictionary.thefreedictionary.com/Omaha+System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search?biw=1344&amp;bih=723&amp;q=define+record&amp;sa=X&amp;ved=0ahUKEwjnkPC7u7bKAhUIPT4KHZ9SCQEQ_SoIITAA" TargetMode="External"/><Relationship Id="rId14" Type="http://schemas.openxmlformats.org/officeDocument/2006/relationships/hyperlink" Target="https://en.wikipedia.org/wiki/Heart_rate_monitor" TargetMode="External"/><Relationship Id="rId22" Type="http://schemas.openxmlformats.org/officeDocument/2006/relationships/hyperlink" Target="http://medical-dictionary.thefreedictionary.com/nursing+intervention" TargetMode="External"/><Relationship Id="rId27" Type="http://schemas.openxmlformats.org/officeDocument/2006/relationships/hyperlink" Target="http://medical-dictionary.thefreedictionary.com/hemodynamic+monitoring" TargetMode="External"/><Relationship Id="rId30" Type="http://schemas.openxmlformats.org/officeDocument/2006/relationships/hyperlink" Target="http://medical-dictionary.thefreedictionary.com/nursing+intervention" TargetMode="External"/><Relationship Id="rId35" Type="http://schemas.openxmlformats.org/officeDocument/2006/relationships/hyperlink" Target="http://medical-dictionary.thefreedictionary.com/nursing+intervention" TargetMode="External"/><Relationship Id="rId43" Type="http://schemas.openxmlformats.org/officeDocument/2006/relationships/hyperlink" Target="http://medical-dictionary.thefreedictionary.com/nursing+intervention" TargetMode="External"/><Relationship Id="rId48" Type="http://schemas.openxmlformats.org/officeDocument/2006/relationships/hyperlink" Target="http://medical-dictionary.thefreedictionary.com/nursing+intervention" TargetMode="External"/><Relationship Id="rId56" Type="http://schemas.openxmlformats.org/officeDocument/2006/relationships/hyperlink" Target="http://medical-dictionary.thefreedictionary.com/health+surveillance" TargetMode="External"/><Relationship Id="rId8" Type="http://schemas.openxmlformats.org/officeDocument/2006/relationships/hyperlink" Target="https://www.google.com/search?biw=1344&amp;bih=723&amp;q=define+surveil&amp;sa=X&amp;ved=0ahUKEwjnkPC7u7bKAhUIPT4KHZ9SCQEQ_SoIIDAA" TargetMode="External"/><Relationship Id="rId51" Type="http://schemas.openxmlformats.org/officeDocument/2006/relationships/hyperlink" Target="http://medical-dictionary.thefreedictionary.com/Omaha+System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7</Pages>
  <Words>2878</Words>
  <Characters>16405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 Warren</dc:creator>
  <cp:keywords/>
  <dc:description/>
  <cp:lastModifiedBy>Judy Warren</cp:lastModifiedBy>
  <cp:revision>2</cp:revision>
  <dcterms:created xsi:type="dcterms:W3CDTF">2016-01-19T18:04:00Z</dcterms:created>
  <dcterms:modified xsi:type="dcterms:W3CDTF">2016-03-14T02:47:00Z</dcterms:modified>
</cp:coreProperties>
</file>